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82" w:rsidRDefault="00D8231C" w:rsidP="006D0EA6">
      <w:pPr>
        <w:jc w:val="center"/>
        <w:rPr>
          <w:rFonts w:ascii="Arial Narrow" w:eastAsia="Times New Roman" w:hAnsi="Arial Narrow" w:cs="Times New Roman"/>
          <w:b/>
          <w:bCs/>
          <w:color w:val="333333"/>
          <w:kern w:val="36"/>
          <w:sz w:val="48"/>
          <w:szCs w:val="48"/>
          <w:lang w:eastAsia="nl-BE"/>
        </w:rPr>
      </w:pPr>
      <w:r>
        <w:rPr>
          <w:rFonts w:ascii="Arial Narrow" w:eastAsia="Times New Roman" w:hAnsi="Arial Narrow" w:cs="Times New Roman"/>
          <w:b/>
          <w:bCs/>
          <w:color w:val="333333"/>
          <w:kern w:val="36"/>
          <w:sz w:val="48"/>
          <w:szCs w:val="48"/>
          <w:lang w:eastAsia="nl-BE"/>
        </w:rPr>
        <w:t xml:space="preserve">Inleidingopdracht </w:t>
      </w:r>
      <w:r w:rsidR="006D0EA6">
        <w:rPr>
          <w:rFonts w:ascii="Arial Narrow" w:eastAsia="Times New Roman" w:hAnsi="Arial Narrow" w:cs="Times New Roman"/>
          <w:b/>
          <w:bCs/>
          <w:color w:val="333333"/>
          <w:kern w:val="36"/>
          <w:sz w:val="48"/>
          <w:szCs w:val="48"/>
          <w:lang w:eastAsia="nl-BE"/>
        </w:rPr>
        <w:t>Informatievaardigheden</w:t>
      </w:r>
    </w:p>
    <w:p w:rsidR="006D0EA6" w:rsidRDefault="006D0EA6" w:rsidP="006D0EA6">
      <w:pPr>
        <w:jc w:val="center"/>
        <w:rPr>
          <w:rFonts w:ascii="Arial Narrow" w:eastAsia="Times New Roman" w:hAnsi="Arial Narrow" w:cs="Times New Roman"/>
          <w:b/>
          <w:bCs/>
          <w:color w:val="333333"/>
          <w:kern w:val="36"/>
          <w:sz w:val="48"/>
          <w:szCs w:val="48"/>
          <w:lang w:eastAsia="nl-BE"/>
        </w:rPr>
      </w:pPr>
    </w:p>
    <w:p w:rsidR="007D0214" w:rsidRDefault="007D0214" w:rsidP="007D0214">
      <w:pPr>
        <w:rPr>
          <w:rFonts w:ascii="Arial" w:eastAsia="Times New Roman" w:hAnsi="Arial" w:cs="Arial"/>
          <w:b/>
          <w:bCs/>
          <w:kern w:val="36"/>
          <w:sz w:val="24"/>
          <w:szCs w:val="24"/>
          <w:lang w:eastAsia="nl-BE"/>
        </w:rPr>
      </w:pPr>
      <w:r>
        <w:rPr>
          <w:rFonts w:ascii="Arial" w:eastAsia="Times New Roman" w:hAnsi="Arial" w:cs="Arial"/>
          <w:b/>
          <w:bCs/>
          <w:kern w:val="36"/>
          <w:sz w:val="24"/>
          <w:szCs w:val="24"/>
          <w:lang w:eastAsia="nl-BE"/>
        </w:rPr>
        <w:t>Artikel</w:t>
      </w:r>
      <w:r w:rsidR="006D0EA6" w:rsidRPr="006D0EA6">
        <w:rPr>
          <w:rFonts w:ascii="Arial" w:eastAsia="Times New Roman" w:hAnsi="Arial" w:cs="Arial"/>
          <w:b/>
          <w:bCs/>
          <w:kern w:val="36"/>
          <w:sz w:val="24"/>
          <w:szCs w:val="24"/>
          <w:lang w:eastAsia="nl-BE"/>
        </w:rPr>
        <w:t xml:space="preserve"> 1: </w:t>
      </w:r>
      <w:r w:rsidRPr="007D0214">
        <w:rPr>
          <w:rFonts w:ascii="Arial" w:eastAsia="Times New Roman" w:hAnsi="Arial" w:cs="Arial"/>
          <w:b/>
          <w:bCs/>
          <w:kern w:val="36"/>
          <w:sz w:val="24"/>
          <w:szCs w:val="24"/>
          <w:lang w:eastAsia="nl-BE"/>
        </w:rPr>
        <w:t>Waarom stappen vooral mensen van middelbare leeftijd uit het leven?</w:t>
      </w:r>
    </w:p>
    <w:p w:rsidR="006D0EA6" w:rsidRPr="006D0EA6" w:rsidRDefault="006D0EA6" w:rsidP="007D0214">
      <w:pPr>
        <w:pStyle w:val="Lijstalinea"/>
        <w:numPr>
          <w:ilvl w:val="0"/>
          <w:numId w:val="1"/>
        </w:numPr>
        <w:rPr>
          <w:rFonts w:ascii="Arial" w:eastAsia="Times New Roman" w:hAnsi="Arial" w:cs="Arial"/>
          <w:bCs/>
          <w:kern w:val="36"/>
          <w:sz w:val="24"/>
          <w:szCs w:val="24"/>
          <w:lang w:eastAsia="nl-BE"/>
        </w:rPr>
      </w:pPr>
      <w:r w:rsidRPr="006D0EA6">
        <w:rPr>
          <w:rFonts w:ascii="Arial" w:eastAsia="Times New Roman" w:hAnsi="Arial" w:cs="Arial"/>
          <w:bCs/>
          <w:kern w:val="36"/>
          <w:sz w:val="24"/>
          <w:szCs w:val="24"/>
          <w:lang w:eastAsia="nl-BE"/>
        </w:rPr>
        <w:t xml:space="preserve">C.R.A.P.-test </w:t>
      </w:r>
    </w:p>
    <w:p w:rsidR="006D0EA6" w:rsidRPr="006D0EA6" w:rsidRDefault="006D0EA6" w:rsidP="006D0EA6">
      <w:pPr>
        <w:ind w:left="708"/>
        <w:rPr>
          <w:rFonts w:ascii="Arial" w:eastAsia="Times New Roman" w:hAnsi="Arial" w:cs="Arial"/>
          <w:bCs/>
          <w:kern w:val="36"/>
          <w:sz w:val="24"/>
          <w:szCs w:val="24"/>
          <w:lang w:eastAsia="nl-BE"/>
        </w:rPr>
      </w:pPr>
      <w:r w:rsidRPr="00231B7D">
        <w:rPr>
          <w:rFonts w:ascii="Arial" w:eastAsia="Times New Roman" w:hAnsi="Arial" w:cs="Arial"/>
          <w:bCs/>
          <w:kern w:val="36"/>
          <w:sz w:val="24"/>
          <w:szCs w:val="24"/>
          <w:u w:val="single"/>
          <w:lang w:eastAsia="nl-BE"/>
        </w:rPr>
        <w:t>Actualiteit:</w:t>
      </w:r>
      <w:r w:rsidRPr="006D0EA6">
        <w:rPr>
          <w:rFonts w:ascii="Arial" w:eastAsia="Times New Roman" w:hAnsi="Arial" w:cs="Arial"/>
          <w:bCs/>
          <w:kern w:val="36"/>
          <w:sz w:val="24"/>
          <w:szCs w:val="24"/>
          <w:lang w:eastAsia="nl-BE"/>
        </w:rPr>
        <w:t xml:space="preserve"> De bron werd op woensdag 12 september 2018 opgesteld.</w:t>
      </w:r>
    </w:p>
    <w:p w:rsidR="006D0EA6" w:rsidRDefault="006D0EA6" w:rsidP="006D0EA6">
      <w:pPr>
        <w:ind w:left="708"/>
        <w:rPr>
          <w:rFonts w:ascii="Arial" w:eastAsia="Times New Roman" w:hAnsi="Arial" w:cs="Arial"/>
          <w:bCs/>
          <w:kern w:val="36"/>
          <w:sz w:val="24"/>
          <w:szCs w:val="24"/>
          <w:lang w:eastAsia="nl-BE"/>
        </w:rPr>
      </w:pPr>
      <w:r w:rsidRPr="00231B7D">
        <w:rPr>
          <w:rFonts w:ascii="Arial" w:eastAsia="Times New Roman" w:hAnsi="Arial" w:cs="Arial"/>
          <w:bCs/>
          <w:kern w:val="36"/>
          <w:sz w:val="24"/>
          <w:szCs w:val="24"/>
          <w:u w:val="single"/>
          <w:lang w:eastAsia="nl-BE"/>
        </w:rPr>
        <w:t>Betrouwbaarheid:</w:t>
      </w:r>
      <w:r>
        <w:rPr>
          <w:rFonts w:ascii="Arial" w:eastAsia="Times New Roman" w:hAnsi="Arial" w:cs="Arial"/>
          <w:bCs/>
          <w:kern w:val="36"/>
          <w:sz w:val="24"/>
          <w:szCs w:val="24"/>
          <w:lang w:eastAsia="nl-BE"/>
        </w:rPr>
        <w:t xml:space="preserve"> Er wordt vermeld dat het onderzoek uitgevoerd is door de </w:t>
      </w:r>
      <w:proofErr w:type="spellStart"/>
      <w:r>
        <w:rPr>
          <w:rFonts w:ascii="Arial" w:eastAsia="Times New Roman" w:hAnsi="Arial" w:cs="Arial"/>
          <w:bCs/>
          <w:kern w:val="36"/>
          <w:sz w:val="24"/>
          <w:szCs w:val="24"/>
          <w:lang w:eastAsia="nl-BE"/>
        </w:rPr>
        <w:t>UGent</w:t>
      </w:r>
      <w:proofErr w:type="spellEnd"/>
      <w:r>
        <w:rPr>
          <w:rFonts w:ascii="Arial" w:eastAsia="Times New Roman" w:hAnsi="Arial" w:cs="Arial"/>
          <w:bCs/>
          <w:kern w:val="36"/>
          <w:sz w:val="24"/>
          <w:szCs w:val="24"/>
          <w:lang w:eastAsia="nl-BE"/>
        </w:rPr>
        <w:t>. Het artikel is onpartijdig; er worden geen meningen gegeven.</w:t>
      </w:r>
    </w:p>
    <w:p w:rsidR="006D0EA6" w:rsidRDefault="006D0EA6" w:rsidP="006D0EA6">
      <w:pPr>
        <w:ind w:left="708"/>
        <w:rPr>
          <w:rFonts w:ascii="Arial" w:eastAsia="Times New Roman" w:hAnsi="Arial" w:cs="Arial"/>
          <w:bCs/>
          <w:kern w:val="36"/>
          <w:sz w:val="24"/>
          <w:szCs w:val="24"/>
          <w:lang w:eastAsia="nl-BE"/>
        </w:rPr>
      </w:pPr>
      <w:r w:rsidRPr="00231B7D">
        <w:rPr>
          <w:rFonts w:ascii="Arial" w:eastAsia="Times New Roman" w:hAnsi="Arial" w:cs="Arial"/>
          <w:bCs/>
          <w:kern w:val="36"/>
          <w:sz w:val="24"/>
          <w:szCs w:val="24"/>
          <w:u w:val="single"/>
          <w:lang w:eastAsia="nl-BE"/>
        </w:rPr>
        <w:t>Autoriteit:</w:t>
      </w:r>
      <w:r>
        <w:rPr>
          <w:rFonts w:ascii="Arial" w:eastAsia="Times New Roman" w:hAnsi="Arial" w:cs="Arial"/>
          <w:bCs/>
          <w:kern w:val="36"/>
          <w:sz w:val="24"/>
          <w:szCs w:val="24"/>
          <w:lang w:eastAsia="nl-BE"/>
        </w:rPr>
        <w:t xml:space="preserve"> Het artikel werd geschreven door Femke Van </w:t>
      </w:r>
      <w:proofErr w:type="spellStart"/>
      <w:r>
        <w:rPr>
          <w:rFonts w:ascii="Arial" w:eastAsia="Times New Roman" w:hAnsi="Arial" w:cs="Arial"/>
          <w:bCs/>
          <w:kern w:val="36"/>
          <w:sz w:val="24"/>
          <w:szCs w:val="24"/>
          <w:lang w:eastAsia="nl-BE"/>
        </w:rPr>
        <w:t>Garderen</w:t>
      </w:r>
      <w:proofErr w:type="spellEnd"/>
      <w:r>
        <w:rPr>
          <w:rFonts w:ascii="Arial" w:eastAsia="Times New Roman" w:hAnsi="Arial" w:cs="Arial"/>
          <w:bCs/>
          <w:kern w:val="36"/>
          <w:sz w:val="24"/>
          <w:szCs w:val="24"/>
          <w:lang w:eastAsia="nl-BE"/>
        </w:rPr>
        <w:t xml:space="preserve">, een journaliste van de kwaliteitskrant ‘De Morgen’. Zij is geen </w:t>
      </w:r>
      <w:proofErr w:type="spellStart"/>
      <w:r>
        <w:rPr>
          <w:rFonts w:ascii="Arial" w:eastAsia="Times New Roman" w:hAnsi="Arial" w:cs="Arial"/>
          <w:bCs/>
          <w:kern w:val="36"/>
          <w:sz w:val="24"/>
          <w:szCs w:val="24"/>
          <w:lang w:eastAsia="nl-BE"/>
        </w:rPr>
        <w:t>experte</w:t>
      </w:r>
      <w:proofErr w:type="spellEnd"/>
      <w:r>
        <w:rPr>
          <w:rFonts w:ascii="Arial" w:eastAsia="Times New Roman" w:hAnsi="Arial" w:cs="Arial"/>
          <w:bCs/>
          <w:kern w:val="36"/>
          <w:sz w:val="24"/>
          <w:szCs w:val="24"/>
          <w:lang w:eastAsia="nl-BE"/>
        </w:rPr>
        <w:t xml:space="preserve"> in het onderwerp, maar ging zich wel informeren bij </w:t>
      </w:r>
      <w:r w:rsidRPr="006D0EA6">
        <w:rPr>
          <w:rFonts w:ascii="Arial" w:eastAsia="Times New Roman" w:hAnsi="Arial" w:cs="Arial"/>
          <w:bCs/>
          <w:kern w:val="36"/>
          <w:sz w:val="24"/>
          <w:szCs w:val="24"/>
          <w:lang w:eastAsia="nl-BE"/>
        </w:rPr>
        <w:t xml:space="preserve">professor </w:t>
      </w:r>
      <w:proofErr w:type="spellStart"/>
      <w:r w:rsidRPr="006D0EA6">
        <w:rPr>
          <w:rFonts w:ascii="Arial" w:eastAsia="Times New Roman" w:hAnsi="Arial" w:cs="Arial"/>
          <w:bCs/>
          <w:kern w:val="36"/>
          <w:sz w:val="24"/>
          <w:szCs w:val="24"/>
          <w:lang w:eastAsia="nl-BE"/>
        </w:rPr>
        <w:t>Gwendolyn</w:t>
      </w:r>
      <w:proofErr w:type="spellEnd"/>
      <w:r w:rsidRPr="006D0EA6">
        <w:rPr>
          <w:rFonts w:ascii="Arial" w:eastAsia="Times New Roman" w:hAnsi="Arial" w:cs="Arial"/>
          <w:bCs/>
          <w:kern w:val="36"/>
          <w:sz w:val="24"/>
          <w:szCs w:val="24"/>
          <w:lang w:eastAsia="nl-BE"/>
        </w:rPr>
        <w:t xml:space="preserve"> </w:t>
      </w:r>
      <w:proofErr w:type="spellStart"/>
      <w:r w:rsidRPr="006D0EA6">
        <w:rPr>
          <w:rFonts w:ascii="Arial" w:eastAsia="Times New Roman" w:hAnsi="Arial" w:cs="Arial"/>
          <w:bCs/>
          <w:kern w:val="36"/>
          <w:sz w:val="24"/>
          <w:szCs w:val="24"/>
          <w:lang w:eastAsia="nl-BE"/>
        </w:rPr>
        <w:t>Portzky</w:t>
      </w:r>
      <w:proofErr w:type="spellEnd"/>
      <w:r w:rsidRPr="006D0EA6">
        <w:rPr>
          <w:rFonts w:ascii="Arial" w:eastAsia="Times New Roman" w:hAnsi="Arial" w:cs="Arial"/>
          <w:bCs/>
          <w:kern w:val="36"/>
          <w:sz w:val="24"/>
          <w:szCs w:val="24"/>
          <w:lang w:eastAsia="nl-BE"/>
        </w:rPr>
        <w:t xml:space="preserve"> (</w:t>
      </w:r>
      <w:proofErr w:type="spellStart"/>
      <w:r w:rsidRPr="006D0EA6">
        <w:rPr>
          <w:rFonts w:ascii="Arial" w:eastAsia="Times New Roman" w:hAnsi="Arial" w:cs="Arial"/>
          <w:bCs/>
          <w:kern w:val="36"/>
          <w:sz w:val="24"/>
          <w:szCs w:val="24"/>
          <w:lang w:eastAsia="nl-BE"/>
        </w:rPr>
        <w:t>UGent</w:t>
      </w:r>
      <w:proofErr w:type="spellEnd"/>
      <w:r w:rsidRPr="006D0EA6">
        <w:rPr>
          <w:rFonts w:ascii="Arial" w:eastAsia="Times New Roman" w:hAnsi="Arial" w:cs="Arial"/>
          <w:bCs/>
          <w:kern w:val="36"/>
          <w:sz w:val="24"/>
          <w:szCs w:val="24"/>
          <w:lang w:eastAsia="nl-BE"/>
        </w:rPr>
        <w:t>).</w:t>
      </w:r>
    </w:p>
    <w:p w:rsidR="006D0EA6" w:rsidRDefault="006D0EA6" w:rsidP="006D0EA6">
      <w:pPr>
        <w:ind w:left="708"/>
        <w:rPr>
          <w:rFonts w:ascii="Arial" w:hAnsi="Arial" w:cs="Arial"/>
          <w:sz w:val="24"/>
          <w:szCs w:val="24"/>
        </w:rPr>
      </w:pPr>
      <w:r w:rsidRPr="00231B7D">
        <w:rPr>
          <w:rFonts w:ascii="Arial" w:eastAsia="Times New Roman" w:hAnsi="Arial" w:cs="Arial"/>
          <w:bCs/>
          <w:kern w:val="36"/>
          <w:sz w:val="24"/>
          <w:szCs w:val="24"/>
          <w:u w:val="single"/>
          <w:lang w:eastAsia="nl-BE"/>
        </w:rPr>
        <w:t>Objectiviteit</w:t>
      </w:r>
      <w:r>
        <w:rPr>
          <w:rFonts w:ascii="Arial" w:eastAsia="Times New Roman" w:hAnsi="Arial" w:cs="Arial"/>
          <w:bCs/>
          <w:kern w:val="36"/>
          <w:sz w:val="24"/>
          <w:szCs w:val="24"/>
          <w:lang w:eastAsia="nl-BE"/>
        </w:rPr>
        <w:t>: Het artikel werd geschreven om hun doelgroep te informeren, in dit geval is de doelgroep de lezers van De Morgen. Aangezien dit een kwaliteitskrant is richt men zich vooral tot volwassen lezers. Er wordt geen reclame gemaakt voor bepaalde producten of diensten.</w:t>
      </w:r>
    </w:p>
    <w:p w:rsidR="006D0EA6" w:rsidRPr="00D8231C" w:rsidRDefault="006D0EA6" w:rsidP="00D8231C">
      <w:pPr>
        <w:pStyle w:val="Lijstalinea"/>
        <w:ind w:left="360"/>
        <w:rPr>
          <w:rFonts w:ascii="Arial" w:eastAsia="Times New Roman" w:hAnsi="Arial" w:cs="Arial"/>
          <w:bCs/>
          <w:kern w:val="36"/>
          <w:sz w:val="24"/>
          <w:szCs w:val="24"/>
          <w:lang w:eastAsia="nl-BE"/>
        </w:rPr>
      </w:pPr>
      <w:r w:rsidRPr="00D8231C">
        <w:rPr>
          <w:rFonts w:ascii="Arial" w:eastAsia="Times New Roman" w:hAnsi="Arial" w:cs="Arial"/>
          <w:bCs/>
          <w:kern w:val="36"/>
          <w:sz w:val="24"/>
          <w:szCs w:val="24"/>
          <w:lang w:eastAsia="nl-BE"/>
        </w:rPr>
        <w:tab/>
      </w:r>
    </w:p>
    <w:p w:rsidR="006D0EA6" w:rsidRPr="00D8231C" w:rsidRDefault="00D8231C" w:rsidP="00D8231C">
      <w:pPr>
        <w:pStyle w:val="Lijstalinea"/>
        <w:numPr>
          <w:ilvl w:val="0"/>
          <w:numId w:val="1"/>
        </w:numPr>
        <w:rPr>
          <w:rFonts w:ascii="Arial" w:eastAsia="Times New Roman" w:hAnsi="Arial" w:cs="Arial"/>
          <w:bCs/>
          <w:kern w:val="36"/>
          <w:sz w:val="24"/>
          <w:szCs w:val="24"/>
          <w:lang w:eastAsia="nl-BE"/>
        </w:rPr>
      </w:pPr>
      <w:r w:rsidRPr="00D8231C">
        <w:rPr>
          <w:rFonts w:ascii="Arial" w:eastAsia="Times New Roman" w:hAnsi="Arial" w:cs="Arial"/>
          <w:bCs/>
          <w:kern w:val="36"/>
          <w:sz w:val="24"/>
          <w:szCs w:val="24"/>
          <w:lang w:eastAsia="nl-BE"/>
        </w:rPr>
        <w:t>Samenvatting</w:t>
      </w:r>
    </w:p>
    <w:p w:rsidR="00D8231C" w:rsidRDefault="00D8231C" w:rsidP="00D8231C">
      <w:pPr>
        <w:pStyle w:val="Lijstalinea"/>
        <w:ind w:left="360"/>
        <w:rPr>
          <w:rFonts w:ascii="Arial" w:eastAsia="Times New Roman" w:hAnsi="Arial" w:cs="Arial"/>
          <w:bCs/>
          <w:kern w:val="36"/>
          <w:sz w:val="24"/>
          <w:szCs w:val="24"/>
          <w:lang w:eastAsia="nl-BE"/>
        </w:rPr>
      </w:pPr>
    </w:p>
    <w:p w:rsidR="00D8231C" w:rsidRDefault="00D8231C" w:rsidP="00D8231C">
      <w:pPr>
        <w:ind w:left="708"/>
        <w:rPr>
          <w:rFonts w:ascii="Arial" w:eastAsia="Times New Roman" w:hAnsi="Arial" w:cs="Arial"/>
          <w:bCs/>
          <w:kern w:val="36"/>
          <w:sz w:val="24"/>
          <w:szCs w:val="24"/>
          <w:lang w:eastAsia="nl-BE"/>
        </w:rPr>
      </w:pPr>
      <w:r>
        <w:rPr>
          <w:rFonts w:ascii="Arial" w:eastAsia="Times New Roman" w:hAnsi="Arial" w:cs="Arial"/>
          <w:bCs/>
          <w:kern w:val="36"/>
          <w:sz w:val="24"/>
          <w:szCs w:val="24"/>
          <w:lang w:eastAsia="nl-BE"/>
        </w:rPr>
        <w:t>P</w:t>
      </w:r>
      <w:r w:rsidRPr="00D8231C">
        <w:rPr>
          <w:rFonts w:ascii="Arial" w:eastAsia="Times New Roman" w:hAnsi="Arial" w:cs="Arial"/>
          <w:bCs/>
          <w:kern w:val="36"/>
          <w:sz w:val="24"/>
          <w:szCs w:val="24"/>
          <w:lang w:eastAsia="nl-BE"/>
        </w:rPr>
        <w:t xml:space="preserve">rofessor </w:t>
      </w:r>
      <w:proofErr w:type="spellStart"/>
      <w:r w:rsidRPr="00D8231C">
        <w:rPr>
          <w:rFonts w:ascii="Arial" w:eastAsia="Times New Roman" w:hAnsi="Arial" w:cs="Arial"/>
          <w:bCs/>
          <w:kern w:val="36"/>
          <w:sz w:val="24"/>
          <w:szCs w:val="24"/>
          <w:lang w:eastAsia="nl-BE"/>
        </w:rPr>
        <w:t>Gwendolyn</w:t>
      </w:r>
      <w:proofErr w:type="spellEnd"/>
      <w:r w:rsidRPr="00D8231C">
        <w:rPr>
          <w:rFonts w:ascii="Arial" w:eastAsia="Times New Roman" w:hAnsi="Arial" w:cs="Arial"/>
          <w:bCs/>
          <w:kern w:val="36"/>
          <w:sz w:val="24"/>
          <w:szCs w:val="24"/>
          <w:lang w:eastAsia="nl-BE"/>
        </w:rPr>
        <w:t xml:space="preserve"> </w:t>
      </w:r>
      <w:proofErr w:type="spellStart"/>
      <w:r w:rsidRPr="00D8231C">
        <w:rPr>
          <w:rFonts w:ascii="Arial" w:eastAsia="Times New Roman" w:hAnsi="Arial" w:cs="Arial"/>
          <w:bCs/>
          <w:kern w:val="36"/>
          <w:sz w:val="24"/>
          <w:szCs w:val="24"/>
          <w:lang w:eastAsia="nl-BE"/>
        </w:rPr>
        <w:t>Portzky</w:t>
      </w:r>
      <w:proofErr w:type="spellEnd"/>
      <w:r>
        <w:rPr>
          <w:rFonts w:ascii="Arial" w:eastAsia="Times New Roman" w:hAnsi="Arial" w:cs="Arial"/>
          <w:bCs/>
          <w:kern w:val="36"/>
          <w:sz w:val="24"/>
          <w:szCs w:val="24"/>
          <w:lang w:eastAsia="nl-BE"/>
        </w:rPr>
        <w:t xml:space="preserve"> van de </w:t>
      </w:r>
      <w:proofErr w:type="spellStart"/>
      <w:r>
        <w:rPr>
          <w:rFonts w:ascii="Arial" w:eastAsia="Times New Roman" w:hAnsi="Arial" w:cs="Arial"/>
          <w:bCs/>
          <w:kern w:val="36"/>
          <w:sz w:val="24"/>
          <w:szCs w:val="24"/>
          <w:lang w:eastAsia="nl-BE"/>
        </w:rPr>
        <w:t>UGent</w:t>
      </w:r>
      <w:proofErr w:type="spellEnd"/>
      <w:r>
        <w:rPr>
          <w:rFonts w:ascii="Arial" w:eastAsia="Times New Roman" w:hAnsi="Arial" w:cs="Arial"/>
          <w:bCs/>
          <w:kern w:val="36"/>
          <w:sz w:val="24"/>
          <w:szCs w:val="24"/>
          <w:lang w:eastAsia="nl-BE"/>
        </w:rPr>
        <w:t xml:space="preserve"> stelde zich de vraag waarom zelfdoding zo vaak gebeurt op middelbare leeftijd. Ze ging hier een onderzoek naar doen waarin ze psychologische autopsies gaat uitvoeren. Uit haar onderzoek is gebleken dat relatiebreuken een grote impact heeft op zelfdoding bij jongeren van middelbare leeftijd. Dit is een groot verschil met zelfdoding bij volwassenen, want daar speelt de economische crisis vaak een rol. Ze wijst er wel op dat een suïcidaal proces niet van de ene op de andere dag ontwikkeld wordt. Er is niet altijd sprake van een crisis. Soms ervaren jongeren gewoon veel veranderingen op grote levensdomeinen.</w:t>
      </w:r>
    </w:p>
    <w:p w:rsidR="00D8231C" w:rsidRDefault="00D8231C" w:rsidP="00D8231C">
      <w:pPr>
        <w:pStyle w:val="Lijstalinea"/>
        <w:numPr>
          <w:ilvl w:val="0"/>
          <w:numId w:val="1"/>
        </w:numPr>
        <w:rPr>
          <w:rFonts w:ascii="Arial" w:eastAsia="Times New Roman" w:hAnsi="Arial" w:cs="Arial"/>
          <w:bCs/>
          <w:kern w:val="36"/>
          <w:sz w:val="24"/>
          <w:szCs w:val="24"/>
          <w:lang w:eastAsia="nl-BE"/>
        </w:rPr>
      </w:pPr>
      <w:r w:rsidRPr="00D8231C">
        <w:rPr>
          <w:rFonts w:ascii="Arial" w:eastAsia="Times New Roman" w:hAnsi="Arial" w:cs="Arial"/>
          <w:bCs/>
          <w:kern w:val="36"/>
          <w:sz w:val="24"/>
          <w:szCs w:val="24"/>
          <w:lang w:eastAsia="nl-BE"/>
        </w:rPr>
        <w:t>Nieuwe info?</w:t>
      </w:r>
    </w:p>
    <w:p w:rsidR="00D8231C" w:rsidRDefault="00D8231C" w:rsidP="00D8231C">
      <w:pPr>
        <w:pStyle w:val="Lijstalinea"/>
        <w:ind w:left="360"/>
        <w:rPr>
          <w:rFonts w:ascii="Arial" w:eastAsia="Times New Roman" w:hAnsi="Arial" w:cs="Arial"/>
          <w:bCs/>
          <w:kern w:val="36"/>
          <w:sz w:val="24"/>
          <w:szCs w:val="24"/>
          <w:lang w:eastAsia="nl-BE"/>
        </w:rPr>
      </w:pPr>
    </w:p>
    <w:p w:rsidR="00D8231C" w:rsidRDefault="00D8231C" w:rsidP="00D8231C">
      <w:pPr>
        <w:ind w:left="708"/>
        <w:rPr>
          <w:rFonts w:ascii="Arial" w:eastAsia="Times New Roman" w:hAnsi="Arial" w:cs="Arial"/>
          <w:bCs/>
          <w:kern w:val="36"/>
          <w:sz w:val="24"/>
          <w:szCs w:val="24"/>
          <w:lang w:eastAsia="nl-BE"/>
        </w:rPr>
      </w:pPr>
      <w:r>
        <w:rPr>
          <w:rFonts w:ascii="Arial" w:eastAsia="Times New Roman" w:hAnsi="Arial" w:cs="Arial"/>
          <w:bCs/>
          <w:kern w:val="36"/>
          <w:sz w:val="24"/>
          <w:szCs w:val="24"/>
          <w:lang w:eastAsia="nl-BE"/>
        </w:rPr>
        <w:t>Er waren al resultaten van eerdere onderzoeken beschikbaar waarin men een kijk geeft in de sterftecijfers ten gevolge van zelfdoding per leeftijdscategorie. Ook in 2005 deed men al gelijkaardige autopsies bij jongeren van 15 tot 19 jaar.</w:t>
      </w:r>
    </w:p>
    <w:p w:rsidR="00231B7D" w:rsidRDefault="00231B7D" w:rsidP="00D8231C">
      <w:pPr>
        <w:ind w:left="708"/>
        <w:rPr>
          <w:rFonts w:ascii="Arial" w:eastAsia="Times New Roman" w:hAnsi="Arial" w:cs="Arial"/>
          <w:bCs/>
          <w:kern w:val="36"/>
          <w:sz w:val="24"/>
          <w:szCs w:val="24"/>
          <w:lang w:eastAsia="nl-BE"/>
        </w:rPr>
      </w:pPr>
    </w:p>
    <w:p w:rsidR="00231B7D" w:rsidRDefault="00231B7D" w:rsidP="00231B7D">
      <w:pPr>
        <w:pStyle w:val="Lijstalinea"/>
        <w:numPr>
          <w:ilvl w:val="0"/>
          <w:numId w:val="1"/>
        </w:numPr>
        <w:rPr>
          <w:rFonts w:ascii="Arial" w:eastAsia="Times New Roman" w:hAnsi="Arial" w:cs="Arial"/>
          <w:bCs/>
          <w:kern w:val="36"/>
          <w:sz w:val="24"/>
          <w:szCs w:val="24"/>
          <w:lang w:eastAsia="nl-BE"/>
        </w:rPr>
      </w:pPr>
      <w:r>
        <w:rPr>
          <w:rFonts w:ascii="Arial" w:eastAsia="Times New Roman" w:hAnsi="Arial" w:cs="Arial"/>
          <w:bCs/>
          <w:kern w:val="36"/>
          <w:sz w:val="24"/>
          <w:szCs w:val="24"/>
          <w:lang w:eastAsia="nl-BE"/>
        </w:rPr>
        <w:lastRenderedPageBreak/>
        <w:t>Eigen mening</w:t>
      </w:r>
    </w:p>
    <w:p w:rsidR="00231B7D" w:rsidRDefault="00231B7D" w:rsidP="00D8231C">
      <w:pPr>
        <w:ind w:left="708"/>
        <w:rPr>
          <w:rFonts w:ascii="Arial" w:eastAsia="Times New Roman" w:hAnsi="Arial" w:cs="Arial"/>
          <w:bCs/>
          <w:kern w:val="36"/>
          <w:sz w:val="24"/>
          <w:szCs w:val="24"/>
          <w:lang w:eastAsia="nl-BE"/>
        </w:rPr>
      </w:pPr>
    </w:p>
    <w:p w:rsidR="00F86BB0" w:rsidRDefault="00231B7D" w:rsidP="00D8231C">
      <w:pPr>
        <w:ind w:left="708"/>
        <w:rPr>
          <w:rFonts w:ascii="Arial" w:eastAsia="Times New Roman" w:hAnsi="Arial" w:cs="Arial"/>
          <w:bCs/>
          <w:kern w:val="36"/>
          <w:sz w:val="24"/>
          <w:szCs w:val="24"/>
          <w:lang w:eastAsia="nl-BE"/>
        </w:rPr>
      </w:pPr>
      <w:r>
        <w:rPr>
          <w:rFonts w:ascii="Arial" w:eastAsia="Times New Roman" w:hAnsi="Arial" w:cs="Arial"/>
          <w:bCs/>
          <w:kern w:val="36"/>
          <w:sz w:val="24"/>
          <w:szCs w:val="24"/>
          <w:lang w:eastAsia="nl-BE"/>
        </w:rPr>
        <w:t>Volgens mij klopt het wel dat zelfdoding vaker voorkomt op middelbare leeftijd, maar de redenen moeten toch wat genuanceerd worden. In het artikel lijkt het alsof alle jongeren zelfmoord plegen naar aanleiding van een relatiebreuk. Andere oorzaken worden niet besproken, wat een zeer vertekend beeld heeft. De aanleiding tot zelfdoding verschilt van persoon tot persoon en kan dus niet enkel terug gekoppeld worden aan een relatiebreuk.</w:t>
      </w:r>
    </w:p>
    <w:p w:rsidR="00231B7D" w:rsidRDefault="00231B7D" w:rsidP="00D8231C">
      <w:pPr>
        <w:ind w:left="708"/>
        <w:rPr>
          <w:rFonts w:ascii="Arial" w:eastAsia="Times New Roman" w:hAnsi="Arial" w:cs="Arial"/>
          <w:bCs/>
          <w:kern w:val="36"/>
          <w:sz w:val="24"/>
          <w:szCs w:val="24"/>
          <w:lang w:eastAsia="nl-BE"/>
        </w:rPr>
      </w:pPr>
    </w:p>
    <w:p w:rsidR="00231B7D" w:rsidRDefault="00231B7D" w:rsidP="00231B7D">
      <w:pPr>
        <w:pStyle w:val="Lijstalinea"/>
        <w:numPr>
          <w:ilvl w:val="0"/>
          <w:numId w:val="1"/>
        </w:numPr>
        <w:rPr>
          <w:rFonts w:ascii="Arial" w:eastAsia="Times New Roman" w:hAnsi="Arial" w:cs="Arial"/>
          <w:bCs/>
          <w:kern w:val="36"/>
          <w:sz w:val="24"/>
          <w:szCs w:val="24"/>
          <w:lang w:eastAsia="nl-BE"/>
        </w:rPr>
      </w:pPr>
      <w:r>
        <w:rPr>
          <w:rFonts w:ascii="Arial" w:eastAsia="Times New Roman" w:hAnsi="Arial" w:cs="Arial"/>
          <w:bCs/>
          <w:kern w:val="36"/>
          <w:sz w:val="24"/>
          <w:szCs w:val="24"/>
          <w:lang w:eastAsia="nl-BE"/>
        </w:rPr>
        <w:t>Gekozen zin</w:t>
      </w:r>
    </w:p>
    <w:p w:rsidR="00231B7D" w:rsidRDefault="00231B7D" w:rsidP="00231B7D">
      <w:pPr>
        <w:rPr>
          <w:rFonts w:ascii="Arial" w:eastAsia="Times New Roman" w:hAnsi="Arial" w:cs="Arial"/>
          <w:bCs/>
          <w:kern w:val="36"/>
          <w:sz w:val="24"/>
          <w:szCs w:val="24"/>
          <w:lang w:eastAsia="nl-BE"/>
        </w:rPr>
      </w:pPr>
    </w:p>
    <w:p w:rsidR="00231B7D" w:rsidRDefault="00231B7D" w:rsidP="007D0214">
      <w:pPr>
        <w:ind w:left="708"/>
        <w:rPr>
          <w:rFonts w:ascii="Arial" w:eastAsia="Times New Roman" w:hAnsi="Arial" w:cs="Arial"/>
          <w:bCs/>
          <w:kern w:val="36"/>
          <w:sz w:val="24"/>
          <w:szCs w:val="24"/>
          <w:lang w:eastAsia="nl-BE"/>
        </w:rPr>
      </w:pPr>
      <w:r>
        <w:rPr>
          <w:rFonts w:ascii="Arial" w:eastAsia="Times New Roman" w:hAnsi="Arial" w:cs="Arial"/>
          <w:bCs/>
          <w:kern w:val="36"/>
          <w:sz w:val="24"/>
          <w:szCs w:val="24"/>
          <w:lang w:eastAsia="nl-BE"/>
        </w:rPr>
        <w:t xml:space="preserve">Ik koos </w:t>
      </w:r>
      <w:r w:rsidR="007D0214">
        <w:rPr>
          <w:rFonts w:ascii="Arial" w:eastAsia="Times New Roman" w:hAnsi="Arial" w:cs="Arial"/>
          <w:bCs/>
          <w:kern w:val="36"/>
          <w:sz w:val="24"/>
          <w:szCs w:val="24"/>
          <w:lang w:eastAsia="nl-BE"/>
        </w:rPr>
        <w:t>de volgende zin om kort te bespreken: “</w:t>
      </w:r>
      <w:r w:rsidR="007D0214" w:rsidRPr="007D0214">
        <w:rPr>
          <w:rFonts w:ascii="Arial" w:eastAsia="Times New Roman" w:hAnsi="Arial" w:cs="Arial"/>
          <w:bCs/>
          <w:kern w:val="36"/>
          <w:sz w:val="24"/>
          <w:szCs w:val="24"/>
          <w:lang w:eastAsia="nl-BE"/>
        </w:rPr>
        <w:t>Het aantal zelfdodingen per 100.000 inwoners blijkt bij hen tussen 2000 en 2015 niet gedaald.</w:t>
      </w:r>
      <w:r w:rsidR="007D0214">
        <w:rPr>
          <w:rFonts w:ascii="Arial" w:eastAsia="Times New Roman" w:hAnsi="Arial" w:cs="Arial"/>
          <w:bCs/>
          <w:kern w:val="36"/>
          <w:sz w:val="24"/>
          <w:szCs w:val="24"/>
          <w:lang w:eastAsia="nl-BE"/>
        </w:rPr>
        <w:t>” Deze zin treft me het meest omdat het me best wel verwonderd dat da aantal zelfdodingen nog steeds niet verbeterd is. Je zou vermoeden dat door al die acties i.v.m. zelfdoding en psychische gezondheid het aantal zelfdodingen zou verminderen. Jammer genoeg is dit niet het geval en is onze samenleving nog steeds niet in staat om het aantal zelfdodingen te doen verminderen.</w:t>
      </w:r>
    </w:p>
    <w:p w:rsidR="007D0214" w:rsidRDefault="007D0214" w:rsidP="007D0214">
      <w:pPr>
        <w:ind w:left="708"/>
        <w:rPr>
          <w:rFonts w:ascii="Arial" w:eastAsia="Times New Roman" w:hAnsi="Arial" w:cs="Arial"/>
          <w:bCs/>
          <w:kern w:val="36"/>
          <w:sz w:val="24"/>
          <w:szCs w:val="24"/>
          <w:lang w:eastAsia="nl-BE"/>
        </w:rPr>
      </w:pPr>
    </w:p>
    <w:p w:rsidR="007D0214" w:rsidRDefault="007D0214" w:rsidP="007D0214">
      <w:pPr>
        <w:pStyle w:val="Lijstalinea"/>
        <w:numPr>
          <w:ilvl w:val="0"/>
          <w:numId w:val="1"/>
        </w:numPr>
        <w:rPr>
          <w:rFonts w:ascii="Arial" w:eastAsia="Times New Roman" w:hAnsi="Arial" w:cs="Arial"/>
          <w:bCs/>
          <w:kern w:val="36"/>
          <w:sz w:val="24"/>
          <w:szCs w:val="24"/>
          <w:lang w:eastAsia="nl-BE"/>
        </w:rPr>
      </w:pPr>
      <w:r>
        <w:rPr>
          <w:rFonts w:ascii="Arial" w:eastAsia="Times New Roman" w:hAnsi="Arial" w:cs="Arial"/>
          <w:bCs/>
          <w:kern w:val="36"/>
          <w:sz w:val="24"/>
          <w:szCs w:val="24"/>
          <w:lang w:eastAsia="nl-BE"/>
        </w:rPr>
        <w:t>Bronvermelding</w:t>
      </w:r>
    </w:p>
    <w:sdt>
      <w:sdtPr>
        <w:id w:val="1448425501"/>
        <w:docPartObj>
          <w:docPartGallery w:val="Bibliographies"/>
          <w:docPartUnique/>
        </w:docPartObj>
      </w:sdtPr>
      <w:sdtEndPr>
        <w:rPr>
          <w:rFonts w:asciiTheme="minorHAnsi" w:eastAsiaTheme="minorHAnsi" w:hAnsiTheme="minorHAnsi" w:cstheme="minorBidi"/>
          <w:b w:val="0"/>
          <w:bCs w:val="0"/>
          <w:kern w:val="0"/>
          <w:sz w:val="22"/>
          <w:szCs w:val="22"/>
          <w:lang w:val="nl-NL" w:eastAsia="en-US"/>
        </w:rPr>
      </w:sdtEndPr>
      <w:sdtContent>
        <w:p w:rsidR="007D0214" w:rsidRDefault="007D0214">
          <w:pPr>
            <w:pStyle w:val="Kop1"/>
          </w:pPr>
        </w:p>
        <w:sdt>
          <w:sdtPr>
            <w:rPr>
              <w:rFonts w:ascii="Arial" w:eastAsia="Times New Roman" w:hAnsi="Arial" w:cs="Arial"/>
              <w:bCs/>
              <w:kern w:val="36"/>
              <w:sz w:val="24"/>
              <w:szCs w:val="24"/>
              <w:lang w:eastAsia="nl-BE"/>
            </w:rPr>
            <w:id w:val="111145805"/>
            <w:bibliography/>
          </w:sdtPr>
          <w:sdtEndPr>
            <w:rPr>
              <w:rFonts w:asciiTheme="minorHAnsi" w:eastAsiaTheme="minorHAnsi" w:hAnsiTheme="minorHAnsi" w:cstheme="minorBidi"/>
              <w:bCs w:val="0"/>
              <w:kern w:val="0"/>
              <w:sz w:val="22"/>
              <w:szCs w:val="22"/>
              <w:lang w:val="nl-NL" w:eastAsia="en-US"/>
            </w:rPr>
          </w:sdtEndPr>
          <w:sdtContent>
            <w:p w:rsidR="007D0214" w:rsidRPr="007D0214" w:rsidRDefault="007D0214" w:rsidP="007D0214">
              <w:pPr>
                <w:ind w:left="708"/>
                <w:rPr>
                  <w:rFonts w:ascii="Arial" w:eastAsia="Times New Roman" w:hAnsi="Arial" w:cs="Arial"/>
                  <w:bCs/>
                  <w:kern w:val="36"/>
                  <w:sz w:val="24"/>
                  <w:szCs w:val="24"/>
                  <w:lang w:eastAsia="nl-BE"/>
                </w:rPr>
              </w:pPr>
              <w:r w:rsidRPr="007D0214">
                <w:rPr>
                  <w:rFonts w:ascii="Arial" w:eastAsia="Times New Roman" w:hAnsi="Arial" w:cs="Arial"/>
                  <w:bCs/>
                  <w:kern w:val="36"/>
                  <w:sz w:val="24"/>
                  <w:szCs w:val="24"/>
                  <w:lang w:eastAsia="nl-BE"/>
                </w:rPr>
                <w:fldChar w:fldCharType="begin"/>
              </w:r>
              <w:r w:rsidRPr="007D0214">
                <w:rPr>
                  <w:rFonts w:ascii="Arial" w:eastAsia="Times New Roman" w:hAnsi="Arial" w:cs="Arial"/>
                  <w:bCs/>
                  <w:kern w:val="36"/>
                  <w:sz w:val="24"/>
                  <w:szCs w:val="24"/>
                  <w:lang w:eastAsia="nl-BE"/>
                </w:rPr>
                <w:instrText xml:space="preserve"> BIBLIOGRAPHY </w:instrText>
              </w:r>
              <w:r w:rsidRPr="007D0214">
                <w:rPr>
                  <w:rFonts w:ascii="Arial" w:eastAsia="Times New Roman" w:hAnsi="Arial" w:cs="Arial"/>
                  <w:bCs/>
                  <w:kern w:val="36"/>
                  <w:sz w:val="24"/>
                  <w:szCs w:val="24"/>
                  <w:lang w:eastAsia="nl-BE"/>
                </w:rPr>
                <w:fldChar w:fldCharType="separate"/>
              </w:r>
              <w:r w:rsidRPr="007D0214">
                <w:rPr>
                  <w:rFonts w:ascii="Arial" w:eastAsia="Times New Roman" w:hAnsi="Arial" w:cs="Arial"/>
                  <w:bCs/>
                  <w:kern w:val="36"/>
                  <w:sz w:val="24"/>
                  <w:szCs w:val="24"/>
                  <w:lang w:eastAsia="nl-BE"/>
                </w:rPr>
                <w:t>van Garderen, F. (2018, september 11). Waarom stappen vooral mensen van middelbare leeftijd uit het leven? Opgeroepen op september 21, 2018, van demorgen.be: https://www.demorgen.be/binnenland/waarom-stappen-vooral-mensen-van-middelbare-leeftijd-uit-het-leven-b4bf3feb/</w:t>
              </w:r>
            </w:p>
            <w:p w:rsidR="007D0214" w:rsidRDefault="007D0214" w:rsidP="007D0214">
              <w:pPr>
                <w:ind w:left="708"/>
                <w:rPr>
                  <w:lang w:val="nl-NL"/>
                </w:rPr>
              </w:pPr>
              <w:r w:rsidRPr="007D0214">
                <w:rPr>
                  <w:rFonts w:ascii="Arial" w:eastAsia="Times New Roman" w:hAnsi="Arial" w:cs="Arial"/>
                  <w:bCs/>
                  <w:kern w:val="36"/>
                  <w:sz w:val="24"/>
                  <w:szCs w:val="24"/>
                  <w:lang w:eastAsia="nl-BE"/>
                </w:rPr>
                <w:fldChar w:fldCharType="end"/>
              </w:r>
            </w:p>
          </w:sdtContent>
        </w:sdt>
      </w:sdtContent>
    </w:sdt>
    <w:p w:rsidR="00276EA4" w:rsidRDefault="00276EA4" w:rsidP="00B31D42">
      <w:pPr>
        <w:pStyle w:val="Kop1"/>
        <w:shd w:val="clear" w:color="auto" w:fill="FFFFFF"/>
        <w:spacing w:before="0" w:beforeAutospacing="0" w:after="156" w:afterAutospacing="0"/>
        <w:rPr>
          <w:rFonts w:ascii="Arial" w:hAnsi="Arial" w:cs="Arial"/>
          <w:bCs w:val="0"/>
          <w:sz w:val="24"/>
          <w:szCs w:val="24"/>
        </w:rPr>
      </w:pPr>
    </w:p>
    <w:p w:rsidR="00276EA4" w:rsidRDefault="00276EA4" w:rsidP="00B31D42">
      <w:pPr>
        <w:pStyle w:val="Kop1"/>
        <w:shd w:val="clear" w:color="auto" w:fill="FFFFFF"/>
        <w:spacing w:before="0" w:beforeAutospacing="0" w:after="156" w:afterAutospacing="0"/>
        <w:rPr>
          <w:rFonts w:ascii="Arial" w:hAnsi="Arial" w:cs="Arial"/>
          <w:bCs w:val="0"/>
          <w:sz w:val="24"/>
          <w:szCs w:val="24"/>
        </w:rPr>
      </w:pPr>
    </w:p>
    <w:p w:rsidR="00276EA4" w:rsidRDefault="00276EA4" w:rsidP="00B31D42">
      <w:pPr>
        <w:pStyle w:val="Kop1"/>
        <w:shd w:val="clear" w:color="auto" w:fill="FFFFFF"/>
        <w:spacing w:before="0" w:beforeAutospacing="0" w:after="156" w:afterAutospacing="0"/>
        <w:rPr>
          <w:rFonts w:ascii="Arial" w:hAnsi="Arial" w:cs="Arial"/>
          <w:bCs w:val="0"/>
          <w:sz w:val="24"/>
          <w:szCs w:val="24"/>
        </w:rPr>
      </w:pPr>
    </w:p>
    <w:p w:rsidR="00276EA4" w:rsidRDefault="00276EA4" w:rsidP="00B31D42">
      <w:pPr>
        <w:pStyle w:val="Kop1"/>
        <w:shd w:val="clear" w:color="auto" w:fill="FFFFFF"/>
        <w:spacing w:before="0" w:beforeAutospacing="0" w:after="156" w:afterAutospacing="0"/>
        <w:rPr>
          <w:rFonts w:ascii="Arial" w:hAnsi="Arial" w:cs="Arial"/>
          <w:bCs w:val="0"/>
          <w:sz w:val="24"/>
          <w:szCs w:val="24"/>
        </w:rPr>
      </w:pPr>
    </w:p>
    <w:p w:rsidR="00276EA4" w:rsidRDefault="00276EA4" w:rsidP="00B31D42">
      <w:pPr>
        <w:pStyle w:val="Kop1"/>
        <w:shd w:val="clear" w:color="auto" w:fill="FFFFFF"/>
        <w:spacing w:before="0" w:beforeAutospacing="0" w:after="156" w:afterAutospacing="0"/>
        <w:rPr>
          <w:rFonts w:ascii="Arial" w:hAnsi="Arial" w:cs="Arial"/>
          <w:bCs w:val="0"/>
          <w:sz w:val="24"/>
          <w:szCs w:val="24"/>
        </w:rPr>
      </w:pPr>
    </w:p>
    <w:p w:rsidR="00276EA4" w:rsidRDefault="00276EA4" w:rsidP="00B31D42">
      <w:pPr>
        <w:pStyle w:val="Kop1"/>
        <w:shd w:val="clear" w:color="auto" w:fill="FFFFFF"/>
        <w:spacing w:before="0" w:beforeAutospacing="0" w:after="156" w:afterAutospacing="0"/>
        <w:rPr>
          <w:rFonts w:ascii="Arial" w:hAnsi="Arial" w:cs="Arial"/>
          <w:bCs w:val="0"/>
          <w:sz w:val="24"/>
          <w:szCs w:val="24"/>
        </w:rPr>
      </w:pPr>
    </w:p>
    <w:p w:rsidR="00276EA4" w:rsidRDefault="00276EA4" w:rsidP="00B31D42">
      <w:pPr>
        <w:pStyle w:val="Kop1"/>
        <w:shd w:val="clear" w:color="auto" w:fill="FFFFFF"/>
        <w:spacing w:before="0" w:beforeAutospacing="0" w:after="156" w:afterAutospacing="0"/>
        <w:rPr>
          <w:rFonts w:ascii="Arial" w:hAnsi="Arial" w:cs="Arial"/>
          <w:bCs w:val="0"/>
          <w:sz w:val="24"/>
          <w:szCs w:val="24"/>
        </w:rPr>
      </w:pPr>
    </w:p>
    <w:p w:rsidR="00B31D42" w:rsidRPr="00B31D42" w:rsidRDefault="007D0214" w:rsidP="00B31D42">
      <w:pPr>
        <w:pStyle w:val="Kop1"/>
        <w:shd w:val="clear" w:color="auto" w:fill="FFFFFF"/>
        <w:spacing w:before="0" w:beforeAutospacing="0" w:after="156" w:afterAutospacing="0"/>
        <w:rPr>
          <w:rFonts w:ascii="Arial" w:hAnsi="Arial" w:cs="Arial"/>
          <w:bCs w:val="0"/>
          <w:sz w:val="24"/>
          <w:szCs w:val="24"/>
        </w:rPr>
      </w:pPr>
      <w:r>
        <w:rPr>
          <w:rFonts w:ascii="Arial" w:hAnsi="Arial" w:cs="Arial"/>
          <w:bCs w:val="0"/>
          <w:sz w:val="24"/>
          <w:szCs w:val="24"/>
        </w:rPr>
        <w:lastRenderedPageBreak/>
        <w:t>Artikel 2:</w:t>
      </w:r>
      <w:r w:rsidR="00B31D42">
        <w:rPr>
          <w:rFonts w:ascii="Arial" w:hAnsi="Arial" w:cs="Arial"/>
          <w:bCs w:val="0"/>
          <w:sz w:val="24"/>
          <w:szCs w:val="24"/>
        </w:rPr>
        <w:t xml:space="preserve"> </w:t>
      </w:r>
      <w:r w:rsidR="00B31D42" w:rsidRPr="00B31D42">
        <w:rPr>
          <w:rFonts w:ascii="Arial" w:hAnsi="Arial" w:cs="Arial"/>
          <w:bCs w:val="0"/>
          <w:sz w:val="24"/>
          <w:szCs w:val="24"/>
        </w:rPr>
        <w:t>‘Jongeren hebben nood aan een echt gesprek’</w:t>
      </w:r>
    </w:p>
    <w:p w:rsidR="007D0214" w:rsidRDefault="007D0214" w:rsidP="007D0214">
      <w:pPr>
        <w:rPr>
          <w:rFonts w:ascii="Arial" w:eastAsia="Times New Roman" w:hAnsi="Arial" w:cs="Arial"/>
          <w:bCs/>
          <w:kern w:val="36"/>
          <w:sz w:val="24"/>
          <w:szCs w:val="24"/>
          <w:lang w:eastAsia="nl-BE"/>
        </w:rPr>
      </w:pPr>
    </w:p>
    <w:p w:rsidR="00B31D42" w:rsidRDefault="00B31D42" w:rsidP="00B31D42">
      <w:pPr>
        <w:pStyle w:val="Lijstalinea"/>
        <w:numPr>
          <w:ilvl w:val="0"/>
          <w:numId w:val="2"/>
        </w:numPr>
        <w:rPr>
          <w:rFonts w:ascii="Arial" w:eastAsia="Times New Roman" w:hAnsi="Arial" w:cs="Arial"/>
          <w:bCs/>
          <w:kern w:val="36"/>
          <w:sz w:val="24"/>
          <w:szCs w:val="24"/>
          <w:lang w:eastAsia="nl-BE"/>
        </w:rPr>
      </w:pPr>
      <w:r w:rsidRPr="006D0EA6">
        <w:rPr>
          <w:rFonts w:ascii="Arial" w:eastAsia="Times New Roman" w:hAnsi="Arial" w:cs="Arial"/>
          <w:bCs/>
          <w:kern w:val="36"/>
          <w:sz w:val="24"/>
          <w:szCs w:val="24"/>
          <w:lang w:eastAsia="nl-BE"/>
        </w:rPr>
        <w:t xml:space="preserve">C.R.A.P.-test </w:t>
      </w:r>
    </w:p>
    <w:p w:rsidR="00B31D42" w:rsidRDefault="00B31D42" w:rsidP="00B31D42">
      <w:pPr>
        <w:pStyle w:val="Lijstalinea"/>
        <w:ind w:left="360"/>
        <w:rPr>
          <w:rFonts w:ascii="Arial" w:eastAsia="Times New Roman" w:hAnsi="Arial" w:cs="Arial"/>
          <w:bCs/>
          <w:kern w:val="36"/>
          <w:sz w:val="24"/>
          <w:szCs w:val="24"/>
          <w:lang w:eastAsia="nl-BE"/>
        </w:rPr>
      </w:pPr>
    </w:p>
    <w:p w:rsidR="00B31D42" w:rsidRDefault="00B31D42" w:rsidP="00B31D42">
      <w:pPr>
        <w:pStyle w:val="Lijstalinea"/>
        <w:ind w:left="360"/>
        <w:rPr>
          <w:rFonts w:ascii="Arial" w:eastAsia="Times New Roman" w:hAnsi="Arial" w:cs="Arial"/>
          <w:bCs/>
          <w:kern w:val="36"/>
          <w:sz w:val="24"/>
          <w:szCs w:val="24"/>
          <w:lang w:eastAsia="nl-BE"/>
        </w:rPr>
      </w:pPr>
      <w:r w:rsidRPr="00B31D42">
        <w:rPr>
          <w:rFonts w:ascii="Arial" w:eastAsia="Times New Roman" w:hAnsi="Arial" w:cs="Arial"/>
          <w:bCs/>
          <w:kern w:val="36"/>
          <w:sz w:val="24"/>
          <w:szCs w:val="24"/>
          <w:u w:val="single"/>
          <w:lang w:eastAsia="nl-BE"/>
        </w:rPr>
        <w:t>Actualiteit</w:t>
      </w:r>
      <w:r w:rsidRPr="00B31D42">
        <w:rPr>
          <w:rFonts w:ascii="Arial" w:eastAsia="Times New Roman" w:hAnsi="Arial" w:cs="Arial"/>
          <w:bCs/>
          <w:kern w:val="36"/>
          <w:sz w:val="24"/>
          <w:szCs w:val="24"/>
          <w:lang w:eastAsia="nl-BE"/>
        </w:rPr>
        <w:t>: Het artikel werd uitgegeven op 20 juli 2018.</w:t>
      </w:r>
    </w:p>
    <w:p w:rsidR="00B31D42" w:rsidRDefault="00B31D42" w:rsidP="00B31D42">
      <w:pPr>
        <w:pStyle w:val="Lijstalinea"/>
        <w:ind w:left="360"/>
        <w:rPr>
          <w:rFonts w:ascii="Arial" w:eastAsia="Times New Roman" w:hAnsi="Arial" w:cs="Arial"/>
          <w:bCs/>
          <w:kern w:val="36"/>
          <w:sz w:val="24"/>
          <w:szCs w:val="24"/>
          <w:lang w:eastAsia="nl-BE"/>
        </w:rPr>
      </w:pPr>
    </w:p>
    <w:p w:rsidR="00B31D42" w:rsidRDefault="00B31D42" w:rsidP="00B31D42">
      <w:pPr>
        <w:pStyle w:val="Lijstalinea"/>
        <w:ind w:left="360"/>
        <w:rPr>
          <w:rFonts w:ascii="Arial" w:eastAsia="Times New Roman" w:hAnsi="Arial" w:cs="Arial"/>
          <w:bCs/>
          <w:kern w:val="36"/>
          <w:sz w:val="24"/>
          <w:szCs w:val="24"/>
          <w:lang w:eastAsia="nl-BE"/>
        </w:rPr>
      </w:pPr>
      <w:r>
        <w:rPr>
          <w:rFonts w:ascii="Arial" w:eastAsia="Times New Roman" w:hAnsi="Arial" w:cs="Arial"/>
          <w:bCs/>
          <w:kern w:val="36"/>
          <w:sz w:val="24"/>
          <w:szCs w:val="24"/>
          <w:u w:val="single"/>
          <w:lang w:eastAsia="nl-BE"/>
        </w:rPr>
        <w:t>Betrouwbaarheid</w:t>
      </w:r>
      <w:r w:rsidRPr="00B31D42">
        <w:rPr>
          <w:rFonts w:ascii="Arial" w:eastAsia="Times New Roman" w:hAnsi="Arial" w:cs="Arial"/>
          <w:bCs/>
          <w:kern w:val="36"/>
          <w:sz w:val="24"/>
          <w:szCs w:val="24"/>
          <w:lang w:eastAsia="nl-BE"/>
        </w:rPr>
        <w:t>:</w:t>
      </w:r>
      <w:r>
        <w:rPr>
          <w:rFonts w:ascii="Arial" w:eastAsia="Times New Roman" w:hAnsi="Arial" w:cs="Arial"/>
          <w:bCs/>
          <w:kern w:val="36"/>
          <w:sz w:val="24"/>
          <w:szCs w:val="24"/>
          <w:lang w:eastAsia="nl-BE"/>
        </w:rPr>
        <w:t xml:space="preserve"> Om het artikel te kunnen opstellen, werd </w:t>
      </w:r>
      <w:r w:rsidRPr="00B31D42">
        <w:rPr>
          <w:rFonts w:ascii="Arial" w:eastAsia="Times New Roman" w:hAnsi="Arial" w:cs="Arial"/>
          <w:bCs/>
          <w:kern w:val="36"/>
          <w:sz w:val="24"/>
          <w:szCs w:val="24"/>
          <w:lang w:eastAsia="nl-BE"/>
        </w:rPr>
        <w:t xml:space="preserve">advocate en psychotherapeute Ingrid De </w:t>
      </w:r>
      <w:proofErr w:type="spellStart"/>
      <w:r w:rsidRPr="00B31D42">
        <w:rPr>
          <w:rFonts w:ascii="Arial" w:eastAsia="Times New Roman" w:hAnsi="Arial" w:cs="Arial"/>
          <w:bCs/>
          <w:kern w:val="36"/>
          <w:sz w:val="24"/>
          <w:szCs w:val="24"/>
          <w:lang w:eastAsia="nl-BE"/>
        </w:rPr>
        <w:t>Jonghe</w:t>
      </w:r>
      <w:proofErr w:type="spellEnd"/>
      <w:r w:rsidRPr="00B31D42">
        <w:rPr>
          <w:rFonts w:ascii="Arial" w:eastAsia="Times New Roman" w:hAnsi="Arial" w:cs="Arial"/>
          <w:bCs/>
          <w:kern w:val="36"/>
          <w:sz w:val="24"/>
          <w:szCs w:val="24"/>
          <w:lang w:eastAsia="nl-BE"/>
        </w:rPr>
        <w:t> geïnterviewd</w:t>
      </w:r>
      <w:r>
        <w:rPr>
          <w:rFonts w:ascii="Arial" w:eastAsia="Times New Roman" w:hAnsi="Arial" w:cs="Arial"/>
          <w:bCs/>
          <w:kern w:val="36"/>
          <w:sz w:val="24"/>
          <w:szCs w:val="24"/>
          <w:lang w:eastAsia="nl-BE"/>
        </w:rPr>
        <w:t>. Zij is de oprichtster van TEJO. Zij laat in dit artikel haar mening wel merken. Daardoor kan je twijfelen aan de objectiviteit.</w:t>
      </w:r>
    </w:p>
    <w:p w:rsidR="00B31D42" w:rsidRDefault="00B31D42" w:rsidP="00B31D42">
      <w:pPr>
        <w:pStyle w:val="Lijstalinea"/>
        <w:ind w:left="360"/>
        <w:rPr>
          <w:rFonts w:ascii="Arial" w:eastAsia="Times New Roman" w:hAnsi="Arial" w:cs="Arial"/>
          <w:bCs/>
          <w:kern w:val="36"/>
          <w:sz w:val="24"/>
          <w:szCs w:val="24"/>
          <w:lang w:eastAsia="nl-BE"/>
        </w:rPr>
      </w:pPr>
      <w:r>
        <w:rPr>
          <w:rFonts w:ascii="Arial" w:eastAsia="Times New Roman" w:hAnsi="Arial" w:cs="Arial"/>
          <w:bCs/>
          <w:kern w:val="36"/>
          <w:sz w:val="24"/>
          <w:szCs w:val="24"/>
          <w:lang w:eastAsia="nl-BE"/>
        </w:rPr>
        <w:t xml:space="preserve"> </w:t>
      </w:r>
    </w:p>
    <w:p w:rsidR="00B31D42" w:rsidRDefault="00B31D42" w:rsidP="00B31D42">
      <w:pPr>
        <w:pStyle w:val="Lijstalinea"/>
        <w:ind w:left="360"/>
        <w:rPr>
          <w:rFonts w:ascii="Arial" w:eastAsia="Times New Roman" w:hAnsi="Arial" w:cs="Arial"/>
          <w:bCs/>
          <w:kern w:val="36"/>
          <w:sz w:val="24"/>
          <w:szCs w:val="24"/>
          <w:lang w:eastAsia="nl-BE"/>
        </w:rPr>
      </w:pPr>
      <w:r>
        <w:rPr>
          <w:rFonts w:ascii="Arial" w:eastAsia="Times New Roman" w:hAnsi="Arial" w:cs="Arial"/>
          <w:bCs/>
          <w:kern w:val="36"/>
          <w:sz w:val="24"/>
          <w:szCs w:val="24"/>
          <w:u w:val="single"/>
          <w:lang w:eastAsia="nl-BE"/>
        </w:rPr>
        <w:t>Autoriteit</w:t>
      </w:r>
      <w:r w:rsidRPr="00B31D42">
        <w:rPr>
          <w:rFonts w:ascii="Arial" w:eastAsia="Times New Roman" w:hAnsi="Arial" w:cs="Arial"/>
          <w:bCs/>
          <w:kern w:val="36"/>
          <w:sz w:val="24"/>
          <w:szCs w:val="24"/>
          <w:lang w:eastAsia="nl-BE"/>
        </w:rPr>
        <w:t>:</w:t>
      </w:r>
      <w:r>
        <w:rPr>
          <w:rFonts w:ascii="Arial" w:eastAsia="Times New Roman" w:hAnsi="Arial" w:cs="Arial"/>
          <w:bCs/>
          <w:kern w:val="36"/>
          <w:sz w:val="24"/>
          <w:szCs w:val="24"/>
          <w:lang w:eastAsia="nl-BE"/>
        </w:rPr>
        <w:t xml:space="preserve"> Het artikel werd geschreven door Veerle Beel (journaliste van De Standaard), na een gesprek met Ingrid De </w:t>
      </w:r>
      <w:proofErr w:type="spellStart"/>
      <w:r>
        <w:rPr>
          <w:rFonts w:ascii="Arial" w:eastAsia="Times New Roman" w:hAnsi="Arial" w:cs="Arial"/>
          <w:bCs/>
          <w:kern w:val="36"/>
          <w:sz w:val="24"/>
          <w:szCs w:val="24"/>
          <w:lang w:eastAsia="nl-BE"/>
        </w:rPr>
        <w:t>Jonghe</w:t>
      </w:r>
      <w:proofErr w:type="spellEnd"/>
      <w:r>
        <w:rPr>
          <w:rFonts w:ascii="Arial" w:eastAsia="Times New Roman" w:hAnsi="Arial" w:cs="Arial"/>
          <w:bCs/>
          <w:kern w:val="36"/>
          <w:sz w:val="24"/>
          <w:szCs w:val="24"/>
          <w:lang w:eastAsia="nl-BE"/>
        </w:rPr>
        <w:t>.</w:t>
      </w:r>
    </w:p>
    <w:p w:rsidR="00B31D42" w:rsidRDefault="00B31D42" w:rsidP="00B31D42">
      <w:pPr>
        <w:pStyle w:val="Lijstalinea"/>
        <w:ind w:left="360"/>
        <w:rPr>
          <w:rFonts w:ascii="Arial" w:eastAsia="Times New Roman" w:hAnsi="Arial" w:cs="Arial"/>
          <w:bCs/>
          <w:kern w:val="36"/>
          <w:sz w:val="24"/>
          <w:szCs w:val="24"/>
          <w:lang w:eastAsia="nl-BE"/>
        </w:rPr>
      </w:pPr>
    </w:p>
    <w:p w:rsidR="00B31D42" w:rsidRDefault="00B31D42" w:rsidP="00B31D42">
      <w:pPr>
        <w:pStyle w:val="Lijstalinea"/>
        <w:ind w:left="360"/>
        <w:rPr>
          <w:rFonts w:ascii="Arial" w:eastAsia="Times New Roman" w:hAnsi="Arial" w:cs="Arial"/>
          <w:bCs/>
          <w:kern w:val="36"/>
          <w:sz w:val="24"/>
          <w:szCs w:val="24"/>
          <w:lang w:eastAsia="nl-BE"/>
        </w:rPr>
      </w:pPr>
      <w:r>
        <w:rPr>
          <w:rFonts w:ascii="Arial" w:eastAsia="Times New Roman" w:hAnsi="Arial" w:cs="Arial"/>
          <w:bCs/>
          <w:kern w:val="36"/>
          <w:sz w:val="24"/>
          <w:szCs w:val="24"/>
          <w:u w:val="single"/>
          <w:lang w:eastAsia="nl-BE"/>
        </w:rPr>
        <w:t xml:space="preserve">Objectiviteit: </w:t>
      </w:r>
      <w:r>
        <w:rPr>
          <w:rFonts w:ascii="Arial" w:eastAsia="Times New Roman" w:hAnsi="Arial" w:cs="Arial"/>
          <w:bCs/>
          <w:kern w:val="36"/>
          <w:sz w:val="24"/>
          <w:szCs w:val="24"/>
          <w:lang w:eastAsia="nl-BE"/>
        </w:rPr>
        <w:t>Het artikel werd geschreven om mensen te informeren. Het richt zich tot de lezers van De Standaard. Je kan het artikel wel zien als ‘positieve reclame’ voor TEJO.</w:t>
      </w:r>
    </w:p>
    <w:p w:rsidR="00B31D42" w:rsidRDefault="00B31D42" w:rsidP="00B31D42">
      <w:pPr>
        <w:pStyle w:val="Lijstalinea"/>
        <w:ind w:left="360"/>
        <w:rPr>
          <w:rFonts w:ascii="Arial" w:eastAsia="Times New Roman" w:hAnsi="Arial" w:cs="Arial"/>
          <w:bCs/>
          <w:kern w:val="36"/>
          <w:sz w:val="24"/>
          <w:szCs w:val="24"/>
          <w:lang w:eastAsia="nl-BE"/>
        </w:rPr>
      </w:pPr>
    </w:p>
    <w:p w:rsidR="00B31D42" w:rsidRDefault="00B31D42" w:rsidP="00B31D42">
      <w:pPr>
        <w:pStyle w:val="Lijstalinea"/>
        <w:numPr>
          <w:ilvl w:val="0"/>
          <w:numId w:val="2"/>
        </w:numPr>
        <w:rPr>
          <w:rFonts w:ascii="Arial" w:eastAsia="Times New Roman" w:hAnsi="Arial" w:cs="Arial"/>
          <w:bCs/>
          <w:kern w:val="36"/>
          <w:sz w:val="24"/>
          <w:szCs w:val="24"/>
          <w:lang w:eastAsia="nl-BE"/>
        </w:rPr>
      </w:pPr>
      <w:r>
        <w:rPr>
          <w:rFonts w:ascii="Arial" w:eastAsia="Times New Roman" w:hAnsi="Arial" w:cs="Arial"/>
          <w:bCs/>
          <w:kern w:val="36"/>
          <w:sz w:val="24"/>
          <w:szCs w:val="24"/>
          <w:lang w:eastAsia="nl-BE"/>
        </w:rPr>
        <w:t>Samenvatting</w:t>
      </w:r>
    </w:p>
    <w:p w:rsidR="00B31D42" w:rsidRPr="00B31D42" w:rsidRDefault="0040184F" w:rsidP="0040184F">
      <w:pPr>
        <w:ind w:left="708"/>
        <w:rPr>
          <w:rFonts w:ascii="Arial" w:eastAsia="Times New Roman" w:hAnsi="Arial" w:cs="Arial"/>
          <w:bCs/>
          <w:kern w:val="36"/>
          <w:sz w:val="24"/>
          <w:szCs w:val="24"/>
          <w:lang w:eastAsia="nl-BE"/>
        </w:rPr>
      </w:pPr>
      <w:r w:rsidRPr="0040184F">
        <w:rPr>
          <w:rFonts w:ascii="Arial" w:eastAsia="Times New Roman" w:hAnsi="Arial" w:cs="Arial"/>
          <w:bCs/>
          <w:kern w:val="36"/>
          <w:sz w:val="24"/>
          <w:szCs w:val="24"/>
          <w:lang w:eastAsia="nl-BE"/>
        </w:rPr>
        <w:t xml:space="preserve">Ingrid De </w:t>
      </w:r>
      <w:proofErr w:type="spellStart"/>
      <w:r w:rsidRPr="0040184F">
        <w:rPr>
          <w:rFonts w:ascii="Arial" w:eastAsia="Times New Roman" w:hAnsi="Arial" w:cs="Arial"/>
          <w:bCs/>
          <w:kern w:val="36"/>
          <w:sz w:val="24"/>
          <w:szCs w:val="24"/>
          <w:lang w:eastAsia="nl-BE"/>
        </w:rPr>
        <w:t>Jonghe</w:t>
      </w:r>
      <w:proofErr w:type="spellEnd"/>
      <w:r w:rsidRPr="0040184F">
        <w:rPr>
          <w:rFonts w:ascii="Arial" w:eastAsia="Times New Roman" w:hAnsi="Arial" w:cs="Arial"/>
          <w:bCs/>
          <w:kern w:val="36"/>
          <w:sz w:val="24"/>
          <w:szCs w:val="24"/>
          <w:lang w:eastAsia="nl-BE"/>
        </w:rPr>
        <w:t xml:space="preserve"> kreeg een eretitel van de koning, omdat ze de oprichtster is van TEJO. TEJO is een organisatie waar jongeren tussen de 10 en de 20 anoniem en gratis terecht kunnen als ze zich niet goed in hun vel voelen. De </w:t>
      </w:r>
      <w:proofErr w:type="spellStart"/>
      <w:r w:rsidRPr="0040184F">
        <w:rPr>
          <w:rFonts w:ascii="Arial" w:eastAsia="Times New Roman" w:hAnsi="Arial" w:cs="Arial"/>
          <w:bCs/>
          <w:kern w:val="36"/>
          <w:sz w:val="24"/>
          <w:szCs w:val="24"/>
          <w:lang w:eastAsia="nl-BE"/>
        </w:rPr>
        <w:t>Jonghe</w:t>
      </w:r>
      <w:proofErr w:type="spellEnd"/>
      <w:r w:rsidRPr="0040184F">
        <w:rPr>
          <w:rFonts w:ascii="Arial" w:eastAsia="Times New Roman" w:hAnsi="Arial" w:cs="Arial"/>
          <w:bCs/>
          <w:kern w:val="36"/>
          <w:sz w:val="24"/>
          <w:szCs w:val="24"/>
          <w:lang w:eastAsia="nl-BE"/>
        </w:rPr>
        <w:t xml:space="preserve"> richtte deze organisatie op om zo komaf te maken met de lange wachtlijsten in de jeugdzorg. De koning staat dus achter dit initiatief en daardoor mag De </w:t>
      </w:r>
      <w:proofErr w:type="spellStart"/>
      <w:r w:rsidRPr="0040184F">
        <w:rPr>
          <w:rFonts w:ascii="Arial" w:eastAsia="Times New Roman" w:hAnsi="Arial" w:cs="Arial"/>
          <w:bCs/>
          <w:kern w:val="36"/>
          <w:sz w:val="24"/>
          <w:szCs w:val="24"/>
          <w:lang w:eastAsia="nl-BE"/>
        </w:rPr>
        <w:t>Jonghe</w:t>
      </w:r>
      <w:proofErr w:type="spellEnd"/>
      <w:r w:rsidRPr="0040184F">
        <w:rPr>
          <w:rFonts w:ascii="Arial" w:eastAsia="Times New Roman" w:hAnsi="Arial" w:cs="Arial"/>
          <w:bCs/>
          <w:kern w:val="36"/>
          <w:sz w:val="24"/>
          <w:szCs w:val="24"/>
          <w:lang w:eastAsia="nl-BE"/>
        </w:rPr>
        <w:t xml:space="preserve"> zich nu ook barones noemen. Ondertussen werden er al meerdere ‘</w:t>
      </w:r>
      <w:proofErr w:type="spellStart"/>
      <w:r w:rsidRPr="0040184F">
        <w:rPr>
          <w:rFonts w:ascii="Arial" w:eastAsia="Times New Roman" w:hAnsi="Arial" w:cs="Arial"/>
          <w:bCs/>
          <w:kern w:val="36"/>
          <w:sz w:val="24"/>
          <w:szCs w:val="24"/>
          <w:lang w:eastAsia="nl-BE"/>
        </w:rPr>
        <w:t>TEJO-huizen</w:t>
      </w:r>
      <w:proofErr w:type="spellEnd"/>
      <w:r w:rsidRPr="0040184F">
        <w:rPr>
          <w:rFonts w:ascii="Arial" w:eastAsia="Times New Roman" w:hAnsi="Arial" w:cs="Arial"/>
          <w:bCs/>
          <w:kern w:val="36"/>
          <w:sz w:val="24"/>
          <w:szCs w:val="24"/>
          <w:lang w:eastAsia="nl-BE"/>
        </w:rPr>
        <w:t xml:space="preserve">’ opgericht in België, maar ook in </w:t>
      </w:r>
      <w:r w:rsidR="003C63FA">
        <w:rPr>
          <w:rFonts w:ascii="Arial" w:eastAsia="Times New Roman" w:hAnsi="Arial" w:cs="Arial"/>
          <w:bCs/>
          <w:kern w:val="36"/>
          <w:sz w:val="24"/>
          <w:szCs w:val="24"/>
          <w:lang w:eastAsia="nl-BE"/>
        </w:rPr>
        <w:t>het buitenland</w:t>
      </w:r>
      <w:r w:rsidRPr="0040184F">
        <w:rPr>
          <w:rFonts w:ascii="Arial" w:eastAsia="Times New Roman" w:hAnsi="Arial" w:cs="Arial"/>
          <w:bCs/>
          <w:kern w:val="36"/>
          <w:sz w:val="24"/>
          <w:szCs w:val="24"/>
          <w:lang w:eastAsia="nl-BE"/>
        </w:rPr>
        <w:t xml:space="preserve">. Er werd ook een overkoepelend platform opgericht; vzw TEJO. </w:t>
      </w:r>
    </w:p>
    <w:p w:rsidR="00B31D42" w:rsidRDefault="003C63FA" w:rsidP="003C63FA">
      <w:pPr>
        <w:pStyle w:val="Lijstalinea"/>
        <w:numPr>
          <w:ilvl w:val="0"/>
          <w:numId w:val="2"/>
        </w:numPr>
        <w:rPr>
          <w:rFonts w:ascii="Arial" w:eastAsia="Times New Roman" w:hAnsi="Arial" w:cs="Arial"/>
          <w:bCs/>
          <w:kern w:val="36"/>
          <w:sz w:val="24"/>
          <w:szCs w:val="24"/>
          <w:lang w:eastAsia="nl-BE"/>
        </w:rPr>
      </w:pPr>
      <w:r>
        <w:rPr>
          <w:rFonts w:ascii="Arial" w:eastAsia="Times New Roman" w:hAnsi="Arial" w:cs="Arial"/>
          <w:bCs/>
          <w:kern w:val="36"/>
          <w:sz w:val="24"/>
          <w:szCs w:val="24"/>
          <w:lang w:eastAsia="nl-BE"/>
        </w:rPr>
        <w:t>Nieuwe info?</w:t>
      </w:r>
    </w:p>
    <w:p w:rsidR="003C63FA" w:rsidRDefault="003C63FA" w:rsidP="003C63FA">
      <w:pPr>
        <w:rPr>
          <w:rFonts w:ascii="Arial" w:eastAsia="Times New Roman" w:hAnsi="Arial" w:cs="Arial"/>
          <w:bCs/>
          <w:kern w:val="36"/>
          <w:sz w:val="24"/>
          <w:szCs w:val="24"/>
          <w:lang w:eastAsia="nl-BE"/>
        </w:rPr>
      </w:pPr>
      <w:r>
        <w:rPr>
          <w:rFonts w:ascii="Arial" w:eastAsia="Times New Roman" w:hAnsi="Arial" w:cs="Arial"/>
          <w:bCs/>
          <w:kern w:val="36"/>
          <w:sz w:val="24"/>
          <w:szCs w:val="24"/>
          <w:lang w:eastAsia="nl-BE"/>
        </w:rPr>
        <w:t xml:space="preserve">Het artikel gaf nieuwe informatie omtrent de eretitel van De </w:t>
      </w:r>
      <w:proofErr w:type="spellStart"/>
      <w:r>
        <w:rPr>
          <w:rFonts w:ascii="Arial" w:eastAsia="Times New Roman" w:hAnsi="Arial" w:cs="Arial"/>
          <w:bCs/>
          <w:kern w:val="36"/>
          <w:sz w:val="24"/>
          <w:szCs w:val="24"/>
          <w:lang w:eastAsia="nl-BE"/>
        </w:rPr>
        <w:t>Jonghe</w:t>
      </w:r>
      <w:proofErr w:type="spellEnd"/>
      <w:r>
        <w:rPr>
          <w:rFonts w:ascii="Arial" w:eastAsia="Times New Roman" w:hAnsi="Arial" w:cs="Arial"/>
          <w:bCs/>
          <w:kern w:val="36"/>
          <w:sz w:val="24"/>
          <w:szCs w:val="24"/>
          <w:lang w:eastAsia="nl-BE"/>
        </w:rPr>
        <w:t xml:space="preserve">. De </w:t>
      </w:r>
      <w:proofErr w:type="spellStart"/>
      <w:r>
        <w:rPr>
          <w:rFonts w:ascii="Arial" w:eastAsia="Times New Roman" w:hAnsi="Arial" w:cs="Arial"/>
          <w:bCs/>
          <w:kern w:val="36"/>
          <w:sz w:val="24"/>
          <w:szCs w:val="24"/>
          <w:lang w:eastAsia="nl-BE"/>
        </w:rPr>
        <w:t>TEJO-huizen</w:t>
      </w:r>
      <w:proofErr w:type="spellEnd"/>
      <w:r>
        <w:rPr>
          <w:rFonts w:ascii="Arial" w:eastAsia="Times New Roman" w:hAnsi="Arial" w:cs="Arial"/>
          <w:bCs/>
          <w:kern w:val="36"/>
          <w:sz w:val="24"/>
          <w:szCs w:val="24"/>
          <w:lang w:eastAsia="nl-BE"/>
        </w:rPr>
        <w:t xml:space="preserve"> daarentegen zijn niet nieuw, er is al informatie over te vinden.</w:t>
      </w:r>
    </w:p>
    <w:p w:rsidR="003C63FA" w:rsidRDefault="003C63FA" w:rsidP="003C63FA">
      <w:pPr>
        <w:rPr>
          <w:rFonts w:ascii="Arial" w:eastAsia="Times New Roman" w:hAnsi="Arial" w:cs="Arial"/>
          <w:bCs/>
          <w:kern w:val="36"/>
          <w:sz w:val="24"/>
          <w:szCs w:val="24"/>
          <w:lang w:eastAsia="nl-BE"/>
        </w:rPr>
      </w:pPr>
    </w:p>
    <w:p w:rsidR="003C63FA" w:rsidRDefault="003C63FA" w:rsidP="003C63FA">
      <w:pPr>
        <w:pStyle w:val="Lijstalinea"/>
        <w:numPr>
          <w:ilvl w:val="0"/>
          <w:numId w:val="2"/>
        </w:numPr>
        <w:rPr>
          <w:rFonts w:ascii="Arial" w:eastAsia="Times New Roman" w:hAnsi="Arial" w:cs="Arial"/>
          <w:bCs/>
          <w:kern w:val="36"/>
          <w:sz w:val="24"/>
          <w:szCs w:val="24"/>
          <w:lang w:eastAsia="nl-BE"/>
        </w:rPr>
      </w:pPr>
      <w:r>
        <w:rPr>
          <w:rFonts w:ascii="Arial" w:eastAsia="Times New Roman" w:hAnsi="Arial" w:cs="Arial"/>
          <w:bCs/>
          <w:kern w:val="36"/>
          <w:sz w:val="24"/>
          <w:szCs w:val="24"/>
          <w:lang w:eastAsia="nl-BE"/>
        </w:rPr>
        <w:t xml:space="preserve">Eigen mening </w:t>
      </w:r>
    </w:p>
    <w:p w:rsidR="003C63FA" w:rsidRDefault="003C63FA" w:rsidP="003C63FA">
      <w:pPr>
        <w:rPr>
          <w:rFonts w:ascii="Arial" w:eastAsia="Times New Roman" w:hAnsi="Arial" w:cs="Arial"/>
          <w:bCs/>
          <w:kern w:val="36"/>
          <w:sz w:val="24"/>
          <w:szCs w:val="24"/>
          <w:lang w:eastAsia="nl-BE"/>
        </w:rPr>
      </w:pPr>
      <w:r>
        <w:rPr>
          <w:rFonts w:ascii="Arial" w:eastAsia="Times New Roman" w:hAnsi="Arial" w:cs="Arial"/>
          <w:bCs/>
          <w:kern w:val="36"/>
          <w:sz w:val="24"/>
          <w:szCs w:val="24"/>
          <w:lang w:eastAsia="nl-BE"/>
        </w:rPr>
        <w:t>Ik vind de oprichting van TEJO wel een goed initiatief. De wachtlijsten voor psychologische hulp zijn ellenlang, waardoor kinderen vaak niet op tijd de juiste hulp krijgen. Hoe langer het duurt voor je hulp krijgt, hoe moeilijker het wordt om je probleem ‘op te lossen’ (volgens mij). Daardoor vind ik dit echt een prachtig initiatief en vind ik het ook goed dat de koning dit initiatief steunt.</w:t>
      </w:r>
    </w:p>
    <w:p w:rsidR="003C63FA" w:rsidRDefault="003C63FA" w:rsidP="003C63FA">
      <w:pPr>
        <w:rPr>
          <w:rFonts w:ascii="Arial" w:eastAsia="Times New Roman" w:hAnsi="Arial" w:cs="Arial"/>
          <w:bCs/>
          <w:kern w:val="36"/>
          <w:sz w:val="24"/>
          <w:szCs w:val="24"/>
          <w:lang w:eastAsia="nl-BE"/>
        </w:rPr>
      </w:pPr>
    </w:p>
    <w:p w:rsidR="003C63FA" w:rsidRDefault="003C63FA" w:rsidP="003C63FA">
      <w:pPr>
        <w:pStyle w:val="Lijstalinea"/>
        <w:numPr>
          <w:ilvl w:val="0"/>
          <w:numId w:val="2"/>
        </w:numPr>
        <w:rPr>
          <w:rFonts w:ascii="Arial" w:eastAsia="Times New Roman" w:hAnsi="Arial" w:cs="Arial"/>
          <w:bCs/>
          <w:kern w:val="36"/>
          <w:sz w:val="24"/>
          <w:szCs w:val="24"/>
          <w:lang w:eastAsia="nl-BE"/>
        </w:rPr>
      </w:pPr>
      <w:r>
        <w:rPr>
          <w:rFonts w:ascii="Arial" w:eastAsia="Times New Roman" w:hAnsi="Arial" w:cs="Arial"/>
          <w:bCs/>
          <w:kern w:val="36"/>
          <w:sz w:val="24"/>
          <w:szCs w:val="24"/>
          <w:lang w:eastAsia="nl-BE"/>
        </w:rPr>
        <w:lastRenderedPageBreak/>
        <w:t>Gekozen zin</w:t>
      </w:r>
    </w:p>
    <w:p w:rsidR="003C63FA" w:rsidRDefault="003C63FA" w:rsidP="003C63FA">
      <w:pPr>
        <w:rPr>
          <w:rFonts w:ascii="Arial" w:eastAsia="Times New Roman" w:hAnsi="Arial" w:cs="Arial"/>
          <w:bCs/>
          <w:kern w:val="36"/>
          <w:sz w:val="24"/>
          <w:szCs w:val="24"/>
          <w:lang w:eastAsia="nl-BE"/>
        </w:rPr>
      </w:pPr>
      <w:r>
        <w:rPr>
          <w:rFonts w:ascii="Arial" w:eastAsia="Times New Roman" w:hAnsi="Arial" w:cs="Arial"/>
          <w:bCs/>
          <w:kern w:val="36"/>
          <w:sz w:val="24"/>
          <w:szCs w:val="24"/>
          <w:lang w:eastAsia="nl-BE"/>
        </w:rPr>
        <w:t>In dit artikel vond ik de volgende zin het interessantst: “</w:t>
      </w:r>
      <w:r w:rsidRPr="003C63FA">
        <w:rPr>
          <w:rFonts w:ascii="Arial" w:eastAsia="Times New Roman" w:hAnsi="Arial" w:cs="Arial"/>
          <w:bCs/>
          <w:kern w:val="36"/>
          <w:sz w:val="24"/>
          <w:szCs w:val="24"/>
          <w:lang w:eastAsia="nl-BE"/>
        </w:rPr>
        <w:t>Ik hoor dat ook Rotterdam, Maastricht, Hamburg en Stockholm belangstelling hebben.”</w:t>
      </w:r>
      <w:r>
        <w:rPr>
          <w:rFonts w:ascii="Arial" w:eastAsia="Times New Roman" w:hAnsi="Arial" w:cs="Arial"/>
          <w:bCs/>
          <w:kern w:val="36"/>
          <w:sz w:val="24"/>
          <w:szCs w:val="24"/>
          <w:lang w:eastAsia="nl-BE"/>
        </w:rPr>
        <w:t xml:space="preserve"> Ik wist zelf niet dat TEJO ook in het buitenland erkend was</w:t>
      </w:r>
      <w:r w:rsidR="00276EA4">
        <w:rPr>
          <w:rFonts w:ascii="Arial" w:eastAsia="Times New Roman" w:hAnsi="Arial" w:cs="Arial"/>
          <w:bCs/>
          <w:kern w:val="36"/>
          <w:sz w:val="24"/>
          <w:szCs w:val="24"/>
          <w:lang w:eastAsia="nl-BE"/>
        </w:rPr>
        <w:t>. Dit verrast me in positieve zin. Het is goed dat dit project de wereld rondgaat, zodat kinderen geholpen kunnen worden.</w:t>
      </w:r>
    </w:p>
    <w:p w:rsidR="00276EA4" w:rsidRDefault="00276EA4" w:rsidP="003C63FA">
      <w:pPr>
        <w:rPr>
          <w:rFonts w:ascii="Arial" w:eastAsia="Times New Roman" w:hAnsi="Arial" w:cs="Arial"/>
          <w:bCs/>
          <w:kern w:val="36"/>
          <w:sz w:val="24"/>
          <w:szCs w:val="24"/>
          <w:lang w:eastAsia="nl-BE"/>
        </w:rPr>
      </w:pPr>
    </w:p>
    <w:p w:rsidR="00276EA4" w:rsidRDefault="00276EA4" w:rsidP="00276EA4">
      <w:pPr>
        <w:pStyle w:val="Lijstalinea"/>
        <w:numPr>
          <w:ilvl w:val="0"/>
          <w:numId w:val="2"/>
        </w:numPr>
        <w:rPr>
          <w:rFonts w:ascii="Arial" w:eastAsia="Times New Roman" w:hAnsi="Arial" w:cs="Arial"/>
          <w:bCs/>
          <w:kern w:val="36"/>
          <w:sz w:val="24"/>
          <w:szCs w:val="24"/>
          <w:lang w:eastAsia="nl-BE"/>
        </w:rPr>
      </w:pPr>
      <w:r>
        <w:rPr>
          <w:rFonts w:ascii="Arial" w:eastAsia="Times New Roman" w:hAnsi="Arial" w:cs="Arial"/>
          <w:bCs/>
          <w:kern w:val="36"/>
          <w:sz w:val="24"/>
          <w:szCs w:val="24"/>
          <w:lang w:eastAsia="nl-BE"/>
        </w:rPr>
        <w:t>Bronvermelding</w:t>
      </w:r>
    </w:p>
    <w:sdt>
      <w:sdtPr>
        <w:id w:val="1448425505"/>
        <w:docPartObj>
          <w:docPartGallery w:val="Bibliographies"/>
          <w:docPartUnique/>
        </w:docPartObj>
      </w:sdtPr>
      <w:sdtEndPr>
        <w:rPr>
          <w:rFonts w:asciiTheme="minorHAnsi" w:eastAsiaTheme="minorHAnsi" w:hAnsiTheme="minorHAnsi" w:cstheme="minorBidi"/>
          <w:b w:val="0"/>
          <w:bCs w:val="0"/>
          <w:kern w:val="0"/>
          <w:sz w:val="22"/>
          <w:szCs w:val="22"/>
          <w:lang w:val="nl-NL" w:eastAsia="en-US"/>
        </w:rPr>
      </w:sdtEndPr>
      <w:sdtContent>
        <w:p w:rsidR="00276EA4" w:rsidRDefault="00276EA4">
          <w:pPr>
            <w:pStyle w:val="Kop1"/>
          </w:pPr>
        </w:p>
        <w:sdt>
          <w:sdtPr>
            <w:rPr>
              <w:rFonts w:ascii="Arial" w:eastAsia="Times New Roman" w:hAnsi="Arial" w:cs="Arial"/>
              <w:bCs/>
              <w:kern w:val="36"/>
              <w:sz w:val="24"/>
              <w:szCs w:val="24"/>
              <w:lang w:eastAsia="nl-BE"/>
            </w:rPr>
            <w:id w:val="1448425504"/>
            <w:bibliography/>
          </w:sdtPr>
          <w:sdtEndPr>
            <w:rPr>
              <w:rFonts w:asciiTheme="minorHAnsi" w:eastAsiaTheme="minorHAnsi" w:hAnsiTheme="minorHAnsi" w:cstheme="minorBidi"/>
              <w:bCs w:val="0"/>
              <w:kern w:val="0"/>
              <w:sz w:val="22"/>
              <w:szCs w:val="22"/>
              <w:lang w:val="nl-NL" w:eastAsia="en-US"/>
            </w:rPr>
          </w:sdtEndPr>
          <w:sdtContent>
            <w:p w:rsidR="00276EA4" w:rsidRPr="00276EA4" w:rsidRDefault="00276EA4" w:rsidP="00276EA4">
              <w:pPr>
                <w:rPr>
                  <w:rFonts w:ascii="Arial" w:eastAsia="Times New Roman" w:hAnsi="Arial" w:cs="Arial"/>
                  <w:bCs/>
                  <w:kern w:val="36"/>
                  <w:sz w:val="24"/>
                  <w:szCs w:val="24"/>
                  <w:lang w:eastAsia="nl-BE"/>
                </w:rPr>
              </w:pPr>
              <w:r w:rsidRPr="00276EA4">
                <w:rPr>
                  <w:rFonts w:ascii="Arial" w:eastAsia="Times New Roman" w:hAnsi="Arial" w:cs="Arial"/>
                  <w:bCs/>
                  <w:kern w:val="36"/>
                  <w:sz w:val="24"/>
                  <w:szCs w:val="24"/>
                  <w:lang w:eastAsia="nl-BE"/>
                </w:rPr>
                <w:fldChar w:fldCharType="begin"/>
              </w:r>
              <w:r w:rsidRPr="00276EA4">
                <w:rPr>
                  <w:rFonts w:ascii="Arial" w:eastAsia="Times New Roman" w:hAnsi="Arial" w:cs="Arial"/>
                  <w:bCs/>
                  <w:kern w:val="36"/>
                  <w:sz w:val="24"/>
                  <w:szCs w:val="24"/>
                  <w:lang w:eastAsia="nl-BE"/>
                </w:rPr>
                <w:instrText xml:space="preserve"> BIBLIOGRAPHY </w:instrText>
              </w:r>
              <w:r w:rsidRPr="00276EA4">
                <w:rPr>
                  <w:rFonts w:ascii="Arial" w:eastAsia="Times New Roman" w:hAnsi="Arial" w:cs="Arial"/>
                  <w:bCs/>
                  <w:kern w:val="36"/>
                  <w:sz w:val="24"/>
                  <w:szCs w:val="24"/>
                  <w:lang w:eastAsia="nl-BE"/>
                </w:rPr>
                <w:fldChar w:fldCharType="separate"/>
              </w:r>
              <w:r w:rsidRPr="00276EA4">
                <w:rPr>
                  <w:rFonts w:ascii="Arial" w:eastAsia="Times New Roman" w:hAnsi="Arial" w:cs="Arial"/>
                  <w:bCs/>
                  <w:kern w:val="36"/>
                  <w:sz w:val="24"/>
                  <w:szCs w:val="24"/>
                  <w:lang w:eastAsia="nl-BE"/>
                </w:rPr>
                <w:t>Beel, V. (2018, juli 20). Jongeren hebben nood aan een echt gesprek. Opgeroepen op september 21, 2018, van standaard.be: http://m.standaard.be/cnt/dmf20180720_03625437</w:t>
              </w:r>
            </w:p>
            <w:p w:rsidR="00276EA4" w:rsidRDefault="00276EA4" w:rsidP="00276EA4">
              <w:pPr>
                <w:rPr>
                  <w:lang w:val="nl-NL"/>
                </w:rPr>
              </w:pPr>
              <w:r w:rsidRPr="00276EA4">
                <w:rPr>
                  <w:rFonts w:ascii="Arial" w:eastAsia="Times New Roman" w:hAnsi="Arial" w:cs="Arial"/>
                  <w:bCs/>
                  <w:kern w:val="36"/>
                  <w:sz w:val="24"/>
                  <w:szCs w:val="24"/>
                  <w:lang w:eastAsia="nl-BE"/>
                </w:rPr>
                <w:fldChar w:fldCharType="end"/>
              </w:r>
            </w:p>
          </w:sdtContent>
        </w:sdt>
      </w:sdtContent>
    </w:sdt>
    <w:p w:rsidR="00276EA4" w:rsidRDefault="00276EA4" w:rsidP="00276EA4">
      <w:pPr>
        <w:rPr>
          <w:lang w:eastAsia="nl-BE"/>
        </w:rPr>
      </w:pPr>
    </w:p>
    <w:p w:rsidR="00276EA4" w:rsidRDefault="00276EA4" w:rsidP="00276EA4">
      <w:pPr>
        <w:rPr>
          <w:lang w:eastAsia="nl-BE"/>
        </w:rPr>
      </w:pPr>
    </w:p>
    <w:p w:rsidR="00276EA4" w:rsidRDefault="00276EA4" w:rsidP="00276EA4">
      <w:pPr>
        <w:rPr>
          <w:lang w:eastAsia="nl-BE"/>
        </w:rPr>
      </w:pPr>
    </w:p>
    <w:p w:rsidR="00276EA4" w:rsidRDefault="00276EA4" w:rsidP="00276EA4">
      <w:pPr>
        <w:rPr>
          <w:lang w:eastAsia="nl-BE"/>
        </w:rPr>
      </w:pPr>
    </w:p>
    <w:p w:rsidR="00276EA4" w:rsidRDefault="00276EA4" w:rsidP="00276EA4">
      <w:pPr>
        <w:rPr>
          <w:lang w:eastAsia="nl-BE"/>
        </w:rPr>
      </w:pPr>
    </w:p>
    <w:p w:rsidR="00276EA4" w:rsidRDefault="00276EA4" w:rsidP="00276EA4">
      <w:pPr>
        <w:rPr>
          <w:lang w:eastAsia="nl-BE"/>
        </w:rPr>
      </w:pPr>
    </w:p>
    <w:p w:rsidR="00276EA4" w:rsidRDefault="00276EA4" w:rsidP="00276EA4">
      <w:pPr>
        <w:rPr>
          <w:lang w:eastAsia="nl-BE"/>
        </w:rPr>
      </w:pPr>
    </w:p>
    <w:p w:rsidR="00276EA4" w:rsidRDefault="00276EA4" w:rsidP="00276EA4">
      <w:pPr>
        <w:rPr>
          <w:lang w:eastAsia="nl-BE"/>
        </w:rPr>
      </w:pPr>
    </w:p>
    <w:p w:rsidR="00276EA4" w:rsidRDefault="00276EA4" w:rsidP="00276EA4">
      <w:pPr>
        <w:rPr>
          <w:lang w:eastAsia="nl-BE"/>
        </w:rPr>
      </w:pPr>
    </w:p>
    <w:p w:rsidR="00276EA4" w:rsidRDefault="00276EA4" w:rsidP="00276EA4">
      <w:pPr>
        <w:rPr>
          <w:lang w:eastAsia="nl-BE"/>
        </w:rPr>
      </w:pPr>
    </w:p>
    <w:p w:rsidR="00276EA4" w:rsidRDefault="00276EA4" w:rsidP="00276EA4">
      <w:pPr>
        <w:rPr>
          <w:lang w:eastAsia="nl-BE"/>
        </w:rPr>
      </w:pPr>
    </w:p>
    <w:p w:rsidR="00276EA4" w:rsidRDefault="00276EA4" w:rsidP="00276EA4">
      <w:pPr>
        <w:rPr>
          <w:lang w:eastAsia="nl-BE"/>
        </w:rPr>
      </w:pPr>
    </w:p>
    <w:p w:rsidR="00276EA4" w:rsidRDefault="00276EA4" w:rsidP="00276EA4">
      <w:pPr>
        <w:rPr>
          <w:lang w:eastAsia="nl-BE"/>
        </w:rPr>
      </w:pPr>
    </w:p>
    <w:p w:rsidR="00276EA4" w:rsidRDefault="00276EA4" w:rsidP="00276EA4">
      <w:pPr>
        <w:rPr>
          <w:lang w:eastAsia="nl-BE"/>
        </w:rPr>
      </w:pPr>
    </w:p>
    <w:p w:rsidR="00276EA4" w:rsidRDefault="00276EA4" w:rsidP="00276EA4">
      <w:pPr>
        <w:rPr>
          <w:lang w:eastAsia="nl-BE"/>
        </w:rPr>
      </w:pPr>
    </w:p>
    <w:p w:rsidR="00276EA4" w:rsidRDefault="00276EA4" w:rsidP="00276EA4">
      <w:pPr>
        <w:rPr>
          <w:lang w:eastAsia="nl-BE"/>
        </w:rPr>
      </w:pPr>
    </w:p>
    <w:p w:rsidR="00276EA4" w:rsidRPr="00276EA4" w:rsidRDefault="00276EA4" w:rsidP="00276EA4">
      <w:pPr>
        <w:pStyle w:val="Kop1"/>
        <w:shd w:val="clear" w:color="auto" w:fill="FFFFFF"/>
        <w:spacing w:before="0" w:beforeAutospacing="0" w:after="156" w:afterAutospacing="0"/>
        <w:jc w:val="center"/>
        <w:rPr>
          <w:rFonts w:ascii="Arial" w:hAnsi="Arial" w:cs="Arial"/>
          <w:bCs w:val="0"/>
          <w:sz w:val="24"/>
          <w:szCs w:val="24"/>
        </w:rPr>
      </w:pPr>
      <w:r w:rsidRPr="00276EA4">
        <w:rPr>
          <w:rFonts w:ascii="Arial" w:hAnsi="Arial" w:cs="Arial"/>
          <w:bCs w:val="0"/>
          <w:sz w:val="24"/>
          <w:szCs w:val="24"/>
        </w:rPr>
        <w:lastRenderedPageBreak/>
        <w:t>Vragen</w:t>
      </w:r>
    </w:p>
    <w:p w:rsidR="00276EA4" w:rsidRDefault="00276EA4" w:rsidP="00276EA4"/>
    <w:p w:rsidR="00276EA4" w:rsidRDefault="00276EA4" w:rsidP="00276EA4"/>
    <w:p w:rsidR="00276EA4" w:rsidRDefault="00276EA4" w:rsidP="00276EA4">
      <w:pPr>
        <w:rPr>
          <w:rFonts w:ascii="Arial" w:eastAsia="Times New Roman" w:hAnsi="Arial" w:cs="Arial"/>
          <w:bCs/>
          <w:kern w:val="36"/>
          <w:sz w:val="24"/>
          <w:szCs w:val="24"/>
          <w:u w:val="single"/>
          <w:lang w:eastAsia="nl-BE"/>
        </w:rPr>
      </w:pPr>
      <w:r w:rsidRPr="00276EA4">
        <w:rPr>
          <w:rFonts w:ascii="Arial" w:eastAsia="Times New Roman" w:hAnsi="Arial" w:cs="Arial"/>
          <w:bCs/>
          <w:kern w:val="36"/>
          <w:sz w:val="24"/>
          <w:szCs w:val="24"/>
          <w:u w:val="single"/>
          <w:lang w:eastAsia="nl-BE"/>
        </w:rPr>
        <w:t xml:space="preserve">Op het einde van mijn middelbare studies (of hoger onderwijs) maakte ik een eindwerk (afstudeerwerk, GIP, individueel, groep, ….) </w:t>
      </w:r>
    </w:p>
    <w:p w:rsidR="00276EA4" w:rsidRPr="00276EA4" w:rsidRDefault="00276EA4" w:rsidP="00276EA4">
      <w:pPr>
        <w:rPr>
          <w:rFonts w:ascii="Arial" w:eastAsia="Times New Roman" w:hAnsi="Arial" w:cs="Arial"/>
          <w:bCs/>
          <w:kern w:val="36"/>
          <w:sz w:val="24"/>
          <w:szCs w:val="24"/>
          <w:lang w:eastAsia="nl-BE"/>
        </w:rPr>
      </w:pPr>
      <w:r>
        <w:rPr>
          <w:rFonts w:ascii="Arial" w:eastAsia="Times New Roman" w:hAnsi="Arial" w:cs="Arial"/>
          <w:bCs/>
          <w:kern w:val="36"/>
          <w:sz w:val="24"/>
          <w:szCs w:val="24"/>
          <w:lang w:eastAsia="nl-BE"/>
        </w:rPr>
        <w:t>Neen. Op het einde van het 5</w:t>
      </w:r>
      <w:r w:rsidRPr="00276EA4">
        <w:rPr>
          <w:rFonts w:ascii="Arial" w:eastAsia="Times New Roman" w:hAnsi="Arial" w:cs="Arial"/>
          <w:bCs/>
          <w:kern w:val="36"/>
          <w:sz w:val="24"/>
          <w:szCs w:val="24"/>
          <w:vertAlign w:val="superscript"/>
          <w:lang w:eastAsia="nl-BE"/>
        </w:rPr>
        <w:t>e</w:t>
      </w:r>
      <w:r>
        <w:rPr>
          <w:rFonts w:ascii="Arial" w:eastAsia="Times New Roman" w:hAnsi="Arial" w:cs="Arial"/>
          <w:bCs/>
          <w:kern w:val="36"/>
          <w:sz w:val="24"/>
          <w:szCs w:val="24"/>
          <w:lang w:eastAsia="nl-BE"/>
        </w:rPr>
        <w:t xml:space="preserve"> middelbaar moesten we wel een onderzoek uitvoeren.</w:t>
      </w:r>
    </w:p>
    <w:p w:rsidR="00276EA4" w:rsidRDefault="00276EA4" w:rsidP="00276EA4"/>
    <w:p w:rsidR="00276EA4" w:rsidRPr="00276EA4" w:rsidRDefault="00276EA4" w:rsidP="00276EA4">
      <w:pPr>
        <w:rPr>
          <w:rFonts w:ascii="Arial" w:eastAsia="Times New Roman" w:hAnsi="Arial" w:cs="Arial"/>
          <w:bCs/>
          <w:kern w:val="36"/>
          <w:sz w:val="24"/>
          <w:szCs w:val="24"/>
          <w:lang w:eastAsia="nl-BE"/>
        </w:rPr>
      </w:pPr>
      <w:r w:rsidRPr="00276EA4">
        <w:rPr>
          <w:rFonts w:ascii="Arial" w:eastAsia="Times New Roman" w:hAnsi="Arial" w:cs="Arial"/>
          <w:bCs/>
          <w:kern w:val="36"/>
          <w:sz w:val="24"/>
          <w:szCs w:val="24"/>
          <w:u w:val="single"/>
          <w:lang w:eastAsia="nl-BE"/>
        </w:rPr>
        <w:t xml:space="preserve">Titel van mijn werk : </w:t>
      </w:r>
      <w:r>
        <w:rPr>
          <w:rFonts w:ascii="Arial" w:eastAsia="Times New Roman" w:hAnsi="Arial" w:cs="Arial"/>
          <w:bCs/>
          <w:kern w:val="36"/>
          <w:sz w:val="24"/>
          <w:szCs w:val="24"/>
          <w:lang w:eastAsia="nl-BE"/>
        </w:rPr>
        <w:t>Borderline persoonlijkheidsstoornis</w:t>
      </w:r>
    </w:p>
    <w:p w:rsidR="00276EA4" w:rsidRDefault="00276EA4" w:rsidP="00276EA4">
      <w:pPr>
        <w:rPr>
          <w:rFonts w:ascii="Arial" w:eastAsia="Times New Roman" w:hAnsi="Arial" w:cs="Arial"/>
          <w:bCs/>
          <w:kern w:val="36"/>
          <w:sz w:val="24"/>
          <w:szCs w:val="24"/>
          <w:u w:val="single"/>
          <w:lang w:eastAsia="nl-BE"/>
        </w:rPr>
      </w:pPr>
    </w:p>
    <w:p w:rsidR="00276EA4" w:rsidRDefault="00276EA4" w:rsidP="00276EA4">
      <w:pPr>
        <w:rPr>
          <w:rFonts w:ascii="Arial" w:eastAsia="Times New Roman" w:hAnsi="Arial" w:cs="Arial"/>
          <w:bCs/>
          <w:kern w:val="36"/>
          <w:sz w:val="24"/>
          <w:szCs w:val="24"/>
          <w:u w:val="single"/>
          <w:lang w:eastAsia="nl-BE"/>
        </w:rPr>
      </w:pPr>
      <w:r w:rsidRPr="00276EA4">
        <w:rPr>
          <w:rFonts w:ascii="Arial" w:eastAsia="Times New Roman" w:hAnsi="Arial" w:cs="Arial"/>
          <w:bCs/>
          <w:kern w:val="36"/>
          <w:sz w:val="24"/>
          <w:szCs w:val="24"/>
          <w:u w:val="single"/>
          <w:lang w:eastAsia="nl-BE"/>
        </w:rPr>
        <w:t>Korte beschrijving van de manier van bronvermelding (of naam van systeem)</w:t>
      </w:r>
      <w:r>
        <w:rPr>
          <w:rFonts w:ascii="Arial" w:eastAsia="Times New Roman" w:hAnsi="Arial" w:cs="Arial"/>
          <w:bCs/>
          <w:kern w:val="36"/>
          <w:sz w:val="24"/>
          <w:szCs w:val="24"/>
          <w:u w:val="single"/>
          <w:lang w:eastAsia="nl-BE"/>
        </w:rPr>
        <w:t>:</w:t>
      </w:r>
    </w:p>
    <w:p w:rsidR="00276EA4" w:rsidRPr="00276EA4" w:rsidRDefault="00276EA4" w:rsidP="00276EA4">
      <w:pPr>
        <w:rPr>
          <w:rFonts w:ascii="Arial" w:eastAsia="Times New Roman" w:hAnsi="Arial" w:cs="Arial"/>
          <w:bCs/>
          <w:kern w:val="36"/>
          <w:sz w:val="24"/>
          <w:szCs w:val="24"/>
          <w:lang w:eastAsia="nl-BE"/>
        </w:rPr>
      </w:pPr>
      <w:r>
        <w:rPr>
          <w:rFonts w:ascii="Arial" w:eastAsia="Times New Roman" w:hAnsi="Arial" w:cs="Arial"/>
          <w:bCs/>
          <w:kern w:val="36"/>
          <w:sz w:val="24"/>
          <w:szCs w:val="24"/>
          <w:lang w:eastAsia="nl-BE"/>
        </w:rPr>
        <w:t>Via Word: verwijzingen, bronnen beheren en bibliografie</w:t>
      </w:r>
    </w:p>
    <w:sectPr w:rsidR="00276EA4" w:rsidRPr="00276EA4" w:rsidSect="005F5B8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039" w:rsidRDefault="007B1039" w:rsidP="006D0EA6">
      <w:pPr>
        <w:spacing w:after="0" w:line="240" w:lineRule="auto"/>
      </w:pPr>
      <w:r>
        <w:separator/>
      </w:r>
    </w:p>
  </w:endnote>
  <w:endnote w:type="continuationSeparator" w:id="0">
    <w:p w:rsidR="007B1039" w:rsidRDefault="007B1039" w:rsidP="006D0E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EA6" w:rsidRDefault="006D0EA6">
    <w:pPr>
      <w:pStyle w:val="Voettekst"/>
    </w:pPr>
    <w:proofErr w:type="spellStart"/>
    <w:r>
      <w:t>Lieselot</w:t>
    </w:r>
    <w:proofErr w:type="spellEnd"/>
    <w:r>
      <w:t xml:space="preserve"> </w:t>
    </w:r>
    <w:proofErr w:type="spellStart"/>
    <w:r>
      <w:t>Del’haye</w:t>
    </w:r>
    <w:proofErr w:type="spellEnd"/>
    <w:r>
      <w:t xml:space="preserve"> – 1BaTP (klas 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039" w:rsidRDefault="007B1039" w:rsidP="006D0EA6">
      <w:pPr>
        <w:spacing w:after="0" w:line="240" w:lineRule="auto"/>
      </w:pPr>
      <w:r>
        <w:separator/>
      </w:r>
    </w:p>
  </w:footnote>
  <w:footnote w:type="continuationSeparator" w:id="0">
    <w:p w:rsidR="007B1039" w:rsidRDefault="007B1039" w:rsidP="006D0E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341D7"/>
    <w:multiLevelType w:val="hybridMultilevel"/>
    <w:tmpl w:val="00B2F1C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5A8C0904"/>
    <w:multiLevelType w:val="hybridMultilevel"/>
    <w:tmpl w:val="3B62916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D0EA6"/>
    <w:rsid w:val="00231B7D"/>
    <w:rsid w:val="00276EA4"/>
    <w:rsid w:val="003C63FA"/>
    <w:rsid w:val="0040184F"/>
    <w:rsid w:val="004F0ECA"/>
    <w:rsid w:val="005F5B82"/>
    <w:rsid w:val="006D0EA6"/>
    <w:rsid w:val="007B1039"/>
    <w:rsid w:val="007D0214"/>
    <w:rsid w:val="008D630B"/>
    <w:rsid w:val="00B31D42"/>
    <w:rsid w:val="00D0341E"/>
    <w:rsid w:val="00D8231C"/>
    <w:rsid w:val="00D94652"/>
    <w:rsid w:val="00E609AB"/>
    <w:rsid w:val="00F86BB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5B82"/>
  </w:style>
  <w:style w:type="paragraph" w:styleId="Kop1">
    <w:name w:val="heading 1"/>
    <w:basedOn w:val="Standaard"/>
    <w:link w:val="Kop1Char"/>
    <w:uiPriority w:val="9"/>
    <w:qFormat/>
    <w:rsid w:val="006D0E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D0EA6"/>
    <w:rPr>
      <w:rFonts w:ascii="Times New Roman" w:eastAsia="Times New Roman" w:hAnsi="Times New Roman" w:cs="Times New Roman"/>
      <w:b/>
      <w:bCs/>
      <w:kern w:val="36"/>
      <w:sz w:val="48"/>
      <w:szCs w:val="48"/>
      <w:lang w:eastAsia="nl-BE"/>
    </w:rPr>
  </w:style>
  <w:style w:type="paragraph" w:styleId="Lijstalinea">
    <w:name w:val="List Paragraph"/>
    <w:basedOn w:val="Standaard"/>
    <w:uiPriority w:val="34"/>
    <w:qFormat/>
    <w:rsid w:val="006D0EA6"/>
    <w:pPr>
      <w:ind w:left="720"/>
      <w:contextualSpacing/>
    </w:pPr>
  </w:style>
  <w:style w:type="paragraph" w:styleId="Koptekst">
    <w:name w:val="header"/>
    <w:basedOn w:val="Standaard"/>
    <w:link w:val="KoptekstChar"/>
    <w:uiPriority w:val="99"/>
    <w:semiHidden/>
    <w:unhideWhenUsed/>
    <w:rsid w:val="006D0E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D0EA6"/>
  </w:style>
  <w:style w:type="paragraph" w:styleId="Voettekst">
    <w:name w:val="footer"/>
    <w:basedOn w:val="Standaard"/>
    <w:link w:val="VoettekstChar"/>
    <w:uiPriority w:val="99"/>
    <w:semiHidden/>
    <w:unhideWhenUsed/>
    <w:rsid w:val="006D0E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6D0EA6"/>
  </w:style>
  <w:style w:type="paragraph" w:styleId="Ballontekst">
    <w:name w:val="Balloon Text"/>
    <w:basedOn w:val="Standaard"/>
    <w:link w:val="BallontekstChar"/>
    <w:uiPriority w:val="99"/>
    <w:semiHidden/>
    <w:unhideWhenUsed/>
    <w:rsid w:val="00F86B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6BB0"/>
    <w:rPr>
      <w:rFonts w:ascii="Tahoma" w:hAnsi="Tahoma" w:cs="Tahoma"/>
      <w:sz w:val="16"/>
      <w:szCs w:val="16"/>
    </w:rPr>
  </w:style>
  <w:style w:type="paragraph" w:styleId="Bibliografie">
    <w:name w:val="Bibliography"/>
    <w:basedOn w:val="Standaard"/>
    <w:next w:val="Standaard"/>
    <w:uiPriority w:val="37"/>
    <w:unhideWhenUsed/>
    <w:rsid w:val="007D0214"/>
  </w:style>
</w:styles>
</file>

<file path=word/webSettings.xml><?xml version="1.0" encoding="utf-8"?>
<w:webSettings xmlns:r="http://schemas.openxmlformats.org/officeDocument/2006/relationships" xmlns:w="http://schemas.openxmlformats.org/wordprocessingml/2006/main">
  <w:divs>
    <w:div w:id="202525455">
      <w:bodyDiv w:val="1"/>
      <w:marLeft w:val="0"/>
      <w:marRight w:val="0"/>
      <w:marTop w:val="0"/>
      <w:marBottom w:val="0"/>
      <w:divBdr>
        <w:top w:val="none" w:sz="0" w:space="0" w:color="auto"/>
        <w:left w:val="none" w:sz="0" w:space="0" w:color="auto"/>
        <w:bottom w:val="none" w:sz="0" w:space="0" w:color="auto"/>
        <w:right w:val="none" w:sz="0" w:space="0" w:color="auto"/>
      </w:divBdr>
    </w:div>
    <w:div w:id="1870029658">
      <w:bodyDiv w:val="1"/>
      <w:marLeft w:val="0"/>
      <w:marRight w:val="0"/>
      <w:marTop w:val="0"/>
      <w:marBottom w:val="0"/>
      <w:divBdr>
        <w:top w:val="none" w:sz="0" w:space="0" w:color="auto"/>
        <w:left w:val="none" w:sz="0" w:space="0" w:color="auto"/>
        <w:bottom w:val="none" w:sz="0" w:space="0" w:color="auto"/>
        <w:right w:val="none" w:sz="0" w:space="0" w:color="auto"/>
      </w:divBdr>
    </w:div>
    <w:div w:id="190101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Bee18</b:Tag>
    <b:SourceType>InternetSite</b:SourceType>
    <b:Guid>{162C4EB7-10A8-440C-B26D-99A2CEA1427B}</b:Guid>
    <b:LCID>0</b:LCID>
    <b:Author>
      <b:Author>
        <b:NameList>
          <b:Person>
            <b:Last>Beel</b:Last>
            <b:First>Veerle</b:First>
          </b:Person>
        </b:NameList>
      </b:Author>
    </b:Author>
    <b:Title>Jongeren hebben nood aan een echt gesprek</b:Title>
    <b:InternetSiteTitle>standaard.be</b:InternetSiteTitle>
    <b:Year>2018</b:Year>
    <b:Month>juli</b:Month>
    <b:Day>20</b:Day>
    <b:YearAccessed>2018</b:YearAccessed>
    <b:MonthAccessed>september</b:MonthAccessed>
    <b:DayAccessed>21</b:DayAccessed>
    <b:URL>http://m.standaard.be/cnt/dmf20180720_03625437</b:URL>
    <b:RefOrder>1</b:RefOrder>
  </b:Source>
</b:Sources>
</file>

<file path=customXml/itemProps1.xml><?xml version="1.0" encoding="utf-8"?>
<ds:datastoreItem xmlns:ds="http://schemas.openxmlformats.org/officeDocument/2006/customXml" ds:itemID="{4FEF35BF-28A2-4A01-9E91-0FF1F1352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905</Words>
  <Characters>4983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2018-09-17T12:54:00Z</dcterms:created>
  <dcterms:modified xsi:type="dcterms:W3CDTF">2018-09-21T14:08:00Z</dcterms:modified>
</cp:coreProperties>
</file>